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FEBB3" w14:textId="2414B96E" w:rsidR="00C7431F" w:rsidRPr="00C7431F" w:rsidRDefault="00F26C95">
      <w:pPr>
        <w:spacing w:line="360" w:lineRule="auto"/>
        <w:rPr>
          <w:rFonts w:ascii="Arial" w:hAnsi="Arial" w:cs="Arial"/>
          <w:b/>
          <w:noProof/>
          <w:sz w:val="28"/>
          <w:szCs w:val="28"/>
          <w:lang w:eastAsia="de-DE" w:bidi="ar-SA"/>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7D83DE4E" wp14:editId="46F45796">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EED871" w14:textId="77777777" w:rsidR="00D52F84" w:rsidRDefault="00D52F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83DE4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" stroked="f">
                <v:textbox inset="0,0,0,0">
                  <w:txbxContent>
                    <w:p w14:paraId="1AEED871" w14:textId="77777777" w:rsidR="00D52F84" w:rsidRDefault="00D52F84">
                      <w:pPr>
                        <w:pStyle w:val="Textkrper"/>
                        <w:rPr>
                          <w:color w:val="000000"/>
                        </w:rPr>
                      </w:pPr>
                    </w:p>
                  </w:txbxContent>
                </v:textbox>
                <w10:wrap anchorx="page" anchory="page"/>
              </v:shape>
            </w:pict>
          </mc:Fallback>
        </mc:AlternateContent>
      </w:r>
      <w:r w:rsidR="00DD1D9F">
        <w:rPr>
          <w:rFonts w:ascii="Arial" w:hAnsi="Arial" w:cs="Arial"/>
          <w:b/>
          <w:noProof/>
          <w:sz w:val="28"/>
          <w:szCs w:val="28"/>
          <w:lang w:eastAsia="de-DE" w:bidi="ar-SA"/>
        </w:rPr>
        <w:t>Sprachscouts</w:t>
      </w:r>
      <w:r w:rsidR="00C7431F" w:rsidRPr="00C7431F">
        <w:rPr>
          <w:rFonts w:ascii="Arial" w:hAnsi="Arial" w:cs="Arial"/>
          <w:b/>
          <w:noProof/>
          <w:sz w:val="28"/>
          <w:szCs w:val="28"/>
          <w:lang w:eastAsia="de-DE" w:bidi="ar-SA"/>
        </w:rPr>
        <w:t xml:space="preserve"> – </w:t>
      </w:r>
      <w:r w:rsidR="00DD1D9F">
        <w:rPr>
          <w:rFonts w:ascii="Arial" w:hAnsi="Arial" w:cs="Arial"/>
          <w:b/>
          <w:noProof/>
          <w:sz w:val="28"/>
          <w:szCs w:val="28"/>
          <w:lang w:eastAsia="de-DE" w:bidi="ar-SA"/>
        </w:rPr>
        <w:t>den Sprachlernprozess mitgestalten</w:t>
      </w:r>
    </w:p>
    <w:p w14:paraId="2805680A" w14:textId="77777777" w:rsidR="00D52F84" w:rsidRPr="00C7431F" w:rsidRDefault="00D52F84">
      <w:pPr>
        <w:spacing w:line="360" w:lineRule="auto"/>
        <w:jc w:val="both"/>
        <w:rPr>
          <w:rFonts w:ascii="Arial" w:hAnsi="Arial" w:cs="Arial"/>
          <w:b/>
          <w:bCs/>
        </w:rPr>
      </w:pPr>
    </w:p>
    <w:p w14:paraId="72750B11" w14:textId="77777777" w:rsidR="00D52F84" w:rsidRPr="00C7431F" w:rsidRDefault="00F26C95" w:rsidP="00867741">
      <w:pPr>
        <w:spacing w:line="360" w:lineRule="auto"/>
        <w:jc w:val="both"/>
        <w:rPr>
          <w:rFonts w:ascii="Arial" w:hAnsi="Arial" w:cs="Arial"/>
          <w:b/>
          <w:bCs/>
        </w:rPr>
      </w:pPr>
      <w:r w:rsidRPr="00C7431F">
        <w:rPr>
          <w:rFonts w:ascii="Arial" w:hAnsi="Arial" w:cs="Arial"/>
          <w:b/>
          <w:bCs/>
        </w:rPr>
        <w:t>Transkripte Audios</w:t>
      </w:r>
    </w:p>
    <w:p w14:paraId="768FAF25" w14:textId="037CC44F" w:rsidR="00DD1D9F" w:rsidRPr="00512D97" w:rsidRDefault="00F26C95" w:rsidP="00512D97">
      <w:pPr>
        <w:spacing w:line="360" w:lineRule="auto"/>
        <w:jc w:val="both"/>
        <w:rPr>
          <w:rFonts w:ascii="Arial" w:hAnsi="Arial" w:cs="Arial"/>
        </w:rPr>
      </w:pPr>
      <w:r w:rsidRPr="00C7431F">
        <w:rPr>
          <w:rFonts w:ascii="Arial" w:hAnsi="Arial" w:cs="Arial"/>
        </w:rPr>
        <w:t>Sprachniveau: B</w:t>
      </w:r>
      <w:r w:rsidR="00C24D70" w:rsidRPr="00C7431F">
        <w:rPr>
          <w:rFonts w:ascii="Arial" w:hAnsi="Arial" w:cs="Arial"/>
        </w:rPr>
        <w:t>2</w:t>
      </w:r>
      <w:r w:rsidR="00DD1D9F">
        <w:rPr>
          <w:rFonts w:ascii="Arial" w:hAnsi="Arial" w:cs="Arial"/>
        </w:rPr>
        <w:t>/C1</w:t>
      </w:r>
    </w:p>
    <w:p w14:paraId="6CF7B827" w14:textId="77777777" w:rsidR="00DD1D9F" w:rsidRPr="00DD1D9F" w:rsidRDefault="00DD1D9F" w:rsidP="00DD1D9F">
      <w:pPr>
        <w:spacing w:line="360" w:lineRule="auto"/>
        <w:rPr>
          <w:rFonts w:ascii="Arial" w:hAnsi="Arial" w:cs="Arial"/>
          <w:b/>
        </w:rPr>
      </w:pPr>
    </w:p>
    <w:p w14:paraId="76609EC3" w14:textId="77777777" w:rsidR="00DD1D9F" w:rsidRPr="00DD1D9F" w:rsidRDefault="00DD1D9F" w:rsidP="00DD1D9F">
      <w:pPr>
        <w:spacing w:line="360" w:lineRule="auto"/>
        <w:rPr>
          <w:rFonts w:ascii="Arial" w:hAnsi="Arial" w:cs="Arial"/>
          <w:b/>
        </w:rPr>
      </w:pPr>
      <w:r w:rsidRPr="00DD1D9F">
        <w:rPr>
          <w:rFonts w:ascii="Arial" w:hAnsi="Arial" w:cs="Arial"/>
          <w:b/>
        </w:rPr>
        <w:t>Clara Stolz, Sprachscout</w:t>
      </w:r>
    </w:p>
    <w:p w14:paraId="6B4D554C" w14:textId="77777777" w:rsidR="00DD1D9F" w:rsidRDefault="00DD1D9F" w:rsidP="00DD1D9F">
      <w:pPr>
        <w:spacing w:line="360" w:lineRule="auto"/>
        <w:rPr>
          <w:rFonts w:ascii="Arial" w:hAnsi="Arial" w:cs="Arial"/>
          <w:b/>
        </w:rPr>
      </w:pPr>
    </w:p>
    <w:p w14:paraId="73B7881C" w14:textId="3E5C058A" w:rsidR="00DD1D9F" w:rsidRPr="00DD1D9F" w:rsidRDefault="00DD1D9F" w:rsidP="00DD1D9F">
      <w:pPr>
        <w:spacing w:line="360" w:lineRule="auto"/>
        <w:rPr>
          <w:rFonts w:ascii="Arial" w:hAnsi="Arial" w:cs="Arial"/>
          <w:b/>
        </w:rPr>
      </w:pPr>
      <w:r>
        <w:rPr>
          <w:rFonts w:ascii="Arial" w:hAnsi="Arial" w:cs="Arial"/>
          <w:b/>
        </w:rPr>
        <w:t>clara1.mp3</w:t>
      </w:r>
    </w:p>
    <w:p w14:paraId="62EDA251" w14:textId="53434824" w:rsidR="00DD1D9F" w:rsidRPr="00DD1D9F" w:rsidRDefault="00DD1D9F" w:rsidP="00DD1D9F">
      <w:pPr>
        <w:spacing w:line="360" w:lineRule="auto"/>
        <w:rPr>
          <w:rFonts w:ascii="Arial" w:hAnsi="Arial" w:cs="Arial"/>
          <w:b/>
        </w:rPr>
      </w:pPr>
      <w:r w:rsidRPr="00DD1D9F">
        <w:rPr>
          <w:rFonts w:ascii="Arial" w:hAnsi="Arial" w:cs="Arial"/>
          <w:b/>
        </w:rPr>
        <w:t>Warum wolltest du Sprachscout sein?</w:t>
      </w:r>
    </w:p>
    <w:p w14:paraId="24265A88" w14:textId="36DCB12B" w:rsidR="00DD1D9F" w:rsidRPr="00DD1D9F" w:rsidRDefault="00DD1D9F" w:rsidP="00DD1D9F">
      <w:pPr>
        <w:spacing w:line="360" w:lineRule="auto"/>
        <w:rPr>
          <w:rFonts w:ascii="Arial" w:hAnsi="Arial" w:cs="Arial"/>
          <w:bCs/>
        </w:rPr>
      </w:pPr>
      <w:r w:rsidRPr="00DD1D9F">
        <w:rPr>
          <w:rFonts w:ascii="Arial" w:hAnsi="Arial" w:cs="Arial"/>
          <w:bCs/>
        </w:rPr>
        <w:t xml:space="preserve">Ich fand das Konzept einfach sehr interessant und ich kann mir auch gut vorstellen, dass das halt wirklich einen Sinn hat. Weil ich finde es auch wichtig, in meiner Klasse und in der Schulgemeinschaft sind halt zum Beispiel nicht alle Muttersprachler und sie haben dann einfach einen Nachteil, wenn sie Wörter halt nicht verstehen und sie können sie dann ja auch nicht so schnell nachschauen. </w:t>
      </w:r>
      <w:r w:rsidR="00AA0095">
        <w:rPr>
          <w:rFonts w:ascii="Arial" w:hAnsi="Arial" w:cs="Arial"/>
          <w:bCs/>
        </w:rPr>
        <w:t>Und d</w:t>
      </w:r>
      <w:r w:rsidRPr="00DD1D9F">
        <w:rPr>
          <w:rFonts w:ascii="Arial" w:hAnsi="Arial" w:cs="Arial"/>
          <w:bCs/>
        </w:rPr>
        <w:t>adurch, dass wir Sprachscouts jetzt da sind, ist es meiner Meinung nach einfach auch ein Stück weit gerechter geworden.</w:t>
      </w:r>
    </w:p>
    <w:p w14:paraId="6E6BDEDB" w14:textId="77777777" w:rsidR="00DD1D9F" w:rsidRPr="00DD1D9F" w:rsidRDefault="00DD1D9F" w:rsidP="00DD1D9F">
      <w:pPr>
        <w:spacing w:line="360" w:lineRule="auto"/>
        <w:rPr>
          <w:rFonts w:ascii="Arial" w:hAnsi="Arial" w:cs="Arial"/>
          <w:b/>
        </w:rPr>
      </w:pPr>
    </w:p>
    <w:p w14:paraId="5B45B14F" w14:textId="2CF9D576" w:rsidR="00DD1D9F" w:rsidRDefault="00DD1D9F" w:rsidP="00DD1D9F">
      <w:pPr>
        <w:spacing w:line="360" w:lineRule="auto"/>
        <w:rPr>
          <w:rFonts w:ascii="Arial" w:hAnsi="Arial" w:cs="Arial"/>
          <w:b/>
        </w:rPr>
      </w:pPr>
      <w:r>
        <w:rPr>
          <w:rFonts w:ascii="Arial" w:hAnsi="Arial" w:cs="Arial"/>
          <w:b/>
        </w:rPr>
        <w:t>clara2.mp3</w:t>
      </w:r>
    </w:p>
    <w:p w14:paraId="3B517464" w14:textId="766351CA" w:rsidR="00DD1D9F" w:rsidRPr="00DD1D9F" w:rsidRDefault="00DD1D9F" w:rsidP="00DD1D9F">
      <w:pPr>
        <w:spacing w:line="360" w:lineRule="auto"/>
        <w:rPr>
          <w:rFonts w:ascii="Arial" w:hAnsi="Arial" w:cs="Arial"/>
          <w:b/>
        </w:rPr>
      </w:pPr>
      <w:r w:rsidRPr="00DD1D9F">
        <w:rPr>
          <w:rFonts w:ascii="Arial" w:hAnsi="Arial" w:cs="Arial"/>
          <w:b/>
        </w:rPr>
        <w:t>Wenn im Unterricht ein unbekanntes Wort auftaucht, wie geht ihr vor?</w:t>
      </w:r>
    </w:p>
    <w:p w14:paraId="5552EEE6" w14:textId="4E834291" w:rsidR="00DD1D9F" w:rsidRPr="00DD1D9F" w:rsidRDefault="00DD1D9F" w:rsidP="00DD1D9F">
      <w:pPr>
        <w:spacing w:line="360" w:lineRule="auto"/>
        <w:rPr>
          <w:rFonts w:ascii="Arial" w:hAnsi="Arial" w:cs="Arial"/>
          <w:bCs/>
        </w:rPr>
      </w:pPr>
      <w:r w:rsidRPr="00DD1D9F">
        <w:rPr>
          <w:rFonts w:ascii="Arial" w:hAnsi="Arial" w:cs="Arial"/>
          <w:bCs/>
        </w:rPr>
        <w:t xml:space="preserve">Wir nutzen als Klasse </w:t>
      </w:r>
      <w:r w:rsidR="00AA0095">
        <w:rPr>
          <w:rFonts w:ascii="Arial" w:hAnsi="Arial" w:cs="Arial"/>
          <w:bCs/>
        </w:rPr>
        <w:t xml:space="preserve">eben </w:t>
      </w:r>
      <w:r w:rsidRPr="00DD1D9F">
        <w:rPr>
          <w:rFonts w:ascii="Arial" w:hAnsi="Arial" w:cs="Arial"/>
          <w:bCs/>
        </w:rPr>
        <w:t xml:space="preserve">eine App, die </w:t>
      </w:r>
      <w:r w:rsidR="00AA0095">
        <w:rPr>
          <w:rFonts w:ascii="Arial" w:hAnsi="Arial" w:cs="Arial"/>
          <w:bCs/>
        </w:rPr>
        <w:t xml:space="preserve">ist </w:t>
      </w:r>
      <w:r w:rsidRPr="00DD1D9F">
        <w:rPr>
          <w:rFonts w:ascii="Arial" w:hAnsi="Arial" w:cs="Arial"/>
          <w:bCs/>
        </w:rPr>
        <w:t xml:space="preserve">wie </w:t>
      </w:r>
      <w:r w:rsidR="00AA0095">
        <w:rPr>
          <w:rFonts w:ascii="Arial" w:hAnsi="Arial" w:cs="Arial"/>
          <w:bCs/>
        </w:rPr>
        <w:t>so eine Art</w:t>
      </w:r>
      <w:r w:rsidRPr="00DD1D9F">
        <w:rPr>
          <w:rFonts w:ascii="Arial" w:hAnsi="Arial" w:cs="Arial"/>
          <w:bCs/>
        </w:rPr>
        <w:t xml:space="preserve"> digitales Notizbuch. </w:t>
      </w:r>
      <w:r w:rsidR="00AA0095">
        <w:rPr>
          <w:rFonts w:ascii="Arial" w:hAnsi="Arial" w:cs="Arial"/>
          <w:bCs/>
        </w:rPr>
        <w:t>Und d</w:t>
      </w:r>
      <w:r w:rsidRPr="00DD1D9F">
        <w:rPr>
          <w:rFonts w:ascii="Arial" w:hAnsi="Arial" w:cs="Arial"/>
          <w:bCs/>
        </w:rPr>
        <w:t xml:space="preserve">ort haben wir </w:t>
      </w:r>
      <w:r w:rsidR="00AA0095">
        <w:rPr>
          <w:rFonts w:ascii="Arial" w:hAnsi="Arial" w:cs="Arial"/>
          <w:bCs/>
        </w:rPr>
        <w:t>einen</w:t>
      </w:r>
      <w:r w:rsidRPr="00DD1D9F">
        <w:rPr>
          <w:rFonts w:ascii="Arial" w:hAnsi="Arial" w:cs="Arial"/>
          <w:bCs/>
        </w:rPr>
        <w:t xml:space="preserve"> Bereich, den alle bearbeiten können</w:t>
      </w:r>
      <w:r w:rsidR="00AA0095">
        <w:rPr>
          <w:rFonts w:ascii="Arial" w:hAnsi="Arial" w:cs="Arial"/>
          <w:bCs/>
        </w:rPr>
        <w:t xml:space="preserve">. Und da haben wir </w:t>
      </w:r>
      <w:r w:rsidRPr="00DD1D9F">
        <w:rPr>
          <w:rFonts w:ascii="Arial" w:hAnsi="Arial" w:cs="Arial"/>
          <w:bCs/>
        </w:rPr>
        <w:t xml:space="preserve">ein Glossar angelegt, wo wir unbekannte Fachbegriffe </w:t>
      </w:r>
      <w:r w:rsidR="00AA0095">
        <w:rPr>
          <w:rFonts w:ascii="Arial" w:hAnsi="Arial" w:cs="Arial"/>
          <w:bCs/>
        </w:rPr>
        <w:t xml:space="preserve">zum Beispiel </w:t>
      </w:r>
      <w:r w:rsidRPr="00DD1D9F">
        <w:rPr>
          <w:rFonts w:ascii="Arial" w:hAnsi="Arial" w:cs="Arial"/>
          <w:bCs/>
        </w:rPr>
        <w:t xml:space="preserve">sofort eintragen, mit Artikel und einer kurzen Bedeutungserklärung und manchmal noch die italienische Übersetzung. </w:t>
      </w:r>
      <w:r w:rsidR="00AA0095">
        <w:rPr>
          <w:rFonts w:ascii="Arial" w:hAnsi="Arial" w:cs="Arial"/>
          <w:bCs/>
        </w:rPr>
        <w:t>Und w</w:t>
      </w:r>
      <w:r w:rsidRPr="00DD1D9F">
        <w:rPr>
          <w:rFonts w:ascii="Arial" w:hAnsi="Arial" w:cs="Arial"/>
          <w:bCs/>
        </w:rPr>
        <w:t xml:space="preserve">enn ich </w:t>
      </w:r>
      <w:r w:rsidR="00AA0095">
        <w:rPr>
          <w:rFonts w:ascii="Arial" w:hAnsi="Arial" w:cs="Arial"/>
          <w:bCs/>
        </w:rPr>
        <w:t xml:space="preserve">dann zum Beispiel </w:t>
      </w:r>
      <w:r w:rsidRPr="00DD1D9F">
        <w:rPr>
          <w:rFonts w:ascii="Arial" w:hAnsi="Arial" w:cs="Arial"/>
          <w:bCs/>
        </w:rPr>
        <w:t xml:space="preserve">merke, dass einige ein bestimmtes Wort nicht verstehen, schreibe ich es dort rein und es ist sofort für alle einsehbar. </w:t>
      </w:r>
      <w:r w:rsidR="00AA0095">
        <w:rPr>
          <w:rFonts w:ascii="Arial" w:hAnsi="Arial" w:cs="Arial"/>
          <w:bCs/>
        </w:rPr>
        <w:t xml:space="preserve">Und in manchen Fächern </w:t>
      </w:r>
      <w:r w:rsidRPr="00DD1D9F">
        <w:rPr>
          <w:rFonts w:ascii="Arial" w:hAnsi="Arial" w:cs="Arial"/>
          <w:bCs/>
        </w:rPr>
        <w:t xml:space="preserve">sammeln </w:t>
      </w:r>
      <w:r w:rsidR="00AA0095">
        <w:rPr>
          <w:rFonts w:ascii="Arial" w:hAnsi="Arial" w:cs="Arial"/>
          <w:bCs/>
        </w:rPr>
        <w:t xml:space="preserve">wir </w:t>
      </w:r>
      <w:r w:rsidRPr="00DD1D9F">
        <w:rPr>
          <w:rFonts w:ascii="Arial" w:hAnsi="Arial" w:cs="Arial"/>
          <w:bCs/>
        </w:rPr>
        <w:t xml:space="preserve">die Wörter auf Plakaten </w:t>
      </w:r>
      <w:r w:rsidR="00AA0095">
        <w:rPr>
          <w:rFonts w:ascii="Arial" w:hAnsi="Arial" w:cs="Arial"/>
          <w:bCs/>
        </w:rPr>
        <w:t xml:space="preserve">oder </w:t>
      </w:r>
      <w:r w:rsidRPr="00DD1D9F">
        <w:rPr>
          <w:rFonts w:ascii="Arial" w:hAnsi="Arial" w:cs="Arial"/>
          <w:bCs/>
        </w:rPr>
        <w:t>an den Wänden</w:t>
      </w:r>
      <w:r w:rsidR="00AA0095">
        <w:rPr>
          <w:rFonts w:ascii="Arial" w:hAnsi="Arial" w:cs="Arial"/>
          <w:bCs/>
        </w:rPr>
        <w:t xml:space="preserve"> oder so</w:t>
      </w:r>
      <w:r w:rsidRPr="00DD1D9F">
        <w:rPr>
          <w:rFonts w:ascii="Arial" w:hAnsi="Arial" w:cs="Arial"/>
          <w:bCs/>
        </w:rPr>
        <w:t>.</w:t>
      </w:r>
    </w:p>
    <w:p w14:paraId="69A3D148" w14:textId="77777777" w:rsidR="00DD1D9F" w:rsidRPr="00DD1D9F" w:rsidRDefault="00DD1D9F" w:rsidP="00DD1D9F">
      <w:pPr>
        <w:spacing w:line="360" w:lineRule="auto"/>
        <w:rPr>
          <w:rFonts w:ascii="Arial" w:hAnsi="Arial" w:cs="Arial"/>
          <w:b/>
        </w:rPr>
      </w:pPr>
    </w:p>
    <w:p w14:paraId="7DCDF6B0" w14:textId="28D1C86B" w:rsidR="00DD1D9F" w:rsidRDefault="00DD1D9F" w:rsidP="00DD1D9F">
      <w:pPr>
        <w:spacing w:line="360" w:lineRule="auto"/>
        <w:rPr>
          <w:rFonts w:ascii="Arial" w:hAnsi="Arial" w:cs="Arial"/>
          <w:b/>
        </w:rPr>
      </w:pPr>
      <w:r>
        <w:rPr>
          <w:rFonts w:ascii="Arial" w:hAnsi="Arial" w:cs="Arial"/>
          <w:b/>
        </w:rPr>
        <w:t>clara3.mp3</w:t>
      </w:r>
    </w:p>
    <w:p w14:paraId="4B4B45BE" w14:textId="13028AA3" w:rsidR="00DD1D9F" w:rsidRPr="00DD1D9F" w:rsidRDefault="00DD1D9F" w:rsidP="00DD1D9F">
      <w:pPr>
        <w:spacing w:line="360" w:lineRule="auto"/>
        <w:rPr>
          <w:rFonts w:ascii="Arial" w:hAnsi="Arial" w:cs="Arial"/>
          <w:b/>
        </w:rPr>
      </w:pPr>
      <w:r w:rsidRPr="00DD1D9F">
        <w:rPr>
          <w:rFonts w:ascii="Arial" w:hAnsi="Arial" w:cs="Arial"/>
          <w:b/>
        </w:rPr>
        <w:t>Helfen die Sprachscouts neben den Worterklärungen auch noch bei anderen Dingen?</w:t>
      </w:r>
    </w:p>
    <w:p w14:paraId="21BF6357" w14:textId="116DAA1B" w:rsidR="00DD1D9F" w:rsidRPr="00DD1D9F" w:rsidRDefault="00DD1D9F" w:rsidP="00DD1D9F">
      <w:pPr>
        <w:spacing w:line="360" w:lineRule="auto"/>
        <w:rPr>
          <w:rFonts w:ascii="Arial" w:hAnsi="Arial" w:cs="Arial"/>
          <w:bCs/>
        </w:rPr>
      </w:pPr>
      <w:r w:rsidRPr="00DD1D9F">
        <w:rPr>
          <w:rFonts w:ascii="Arial" w:hAnsi="Arial" w:cs="Arial"/>
          <w:bCs/>
        </w:rPr>
        <w:t xml:space="preserve">Zum Beispiel bei Grammatik, aber das ist jetzt eher selten. Wenn irgendwie die Satzstruktur nicht ganz stimmt oder nicht deutlich wird, was gemeint ist, dann helfen wir auch ab und zu ein bisschen. Also wenn zum Beispiel </w:t>
      </w:r>
      <w:r w:rsidR="00AA0095">
        <w:rPr>
          <w:rFonts w:ascii="Arial" w:hAnsi="Arial" w:cs="Arial"/>
          <w:bCs/>
        </w:rPr>
        <w:t xml:space="preserve">in der Physik einem </w:t>
      </w:r>
      <w:r w:rsidR="00AA0095">
        <w:rPr>
          <w:rFonts w:ascii="Arial" w:hAnsi="Arial" w:cs="Arial"/>
          <w:bCs/>
        </w:rPr>
        <w:lastRenderedPageBreak/>
        <w:t>Mitschüler</w:t>
      </w:r>
      <w:r w:rsidRPr="00DD1D9F">
        <w:rPr>
          <w:rFonts w:ascii="Arial" w:hAnsi="Arial" w:cs="Arial"/>
          <w:bCs/>
        </w:rPr>
        <w:t xml:space="preserve"> eine bestimmte </w:t>
      </w:r>
      <w:r w:rsidR="00AA0095">
        <w:rPr>
          <w:rFonts w:ascii="Arial" w:hAnsi="Arial" w:cs="Arial"/>
          <w:bCs/>
        </w:rPr>
        <w:t>Frage gestellt wird</w:t>
      </w:r>
      <w:r w:rsidRPr="00DD1D9F">
        <w:rPr>
          <w:rFonts w:ascii="Arial" w:hAnsi="Arial" w:cs="Arial"/>
          <w:bCs/>
        </w:rPr>
        <w:t xml:space="preserve"> und </w:t>
      </w:r>
      <w:r w:rsidR="00AA0095">
        <w:rPr>
          <w:rFonts w:ascii="Arial" w:hAnsi="Arial" w:cs="Arial"/>
          <w:bCs/>
        </w:rPr>
        <w:t>der Mitschüler</w:t>
      </w:r>
      <w:r w:rsidRPr="00DD1D9F">
        <w:rPr>
          <w:rFonts w:ascii="Arial" w:hAnsi="Arial" w:cs="Arial"/>
          <w:bCs/>
        </w:rPr>
        <w:t xml:space="preserve"> </w:t>
      </w:r>
      <w:r w:rsidR="00AA0095">
        <w:rPr>
          <w:rFonts w:ascii="Arial" w:hAnsi="Arial" w:cs="Arial"/>
          <w:bCs/>
        </w:rPr>
        <w:t xml:space="preserve">dann </w:t>
      </w:r>
      <w:r w:rsidRPr="00DD1D9F">
        <w:rPr>
          <w:rFonts w:ascii="Arial" w:hAnsi="Arial" w:cs="Arial"/>
          <w:bCs/>
        </w:rPr>
        <w:t>eine Antwort geben möchte</w:t>
      </w:r>
      <w:r w:rsidR="00AA0095">
        <w:rPr>
          <w:rFonts w:ascii="Arial" w:hAnsi="Arial" w:cs="Arial"/>
          <w:bCs/>
        </w:rPr>
        <w:t xml:space="preserve"> und </w:t>
      </w:r>
      <w:r w:rsidRPr="00DD1D9F">
        <w:rPr>
          <w:rFonts w:ascii="Arial" w:hAnsi="Arial" w:cs="Arial"/>
          <w:bCs/>
        </w:rPr>
        <w:t xml:space="preserve">nicht genau weiß, wie </w:t>
      </w:r>
      <w:r w:rsidR="00AA0095">
        <w:rPr>
          <w:rFonts w:ascii="Arial" w:hAnsi="Arial" w:cs="Arial"/>
          <w:bCs/>
        </w:rPr>
        <w:t>er das</w:t>
      </w:r>
      <w:r w:rsidRPr="00DD1D9F">
        <w:rPr>
          <w:rFonts w:ascii="Arial" w:hAnsi="Arial" w:cs="Arial"/>
          <w:bCs/>
        </w:rPr>
        <w:t xml:space="preserve"> zum Beispiel formulieren soll, dann helfen wir </w:t>
      </w:r>
      <w:r w:rsidR="00AA0095">
        <w:rPr>
          <w:rFonts w:ascii="Arial" w:hAnsi="Arial" w:cs="Arial"/>
          <w:bCs/>
        </w:rPr>
        <w:t>ihm</w:t>
      </w:r>
      <w:r w:rsidRPr="00DD1D9F">
        <w:rPr>
          <w:rFonts w:ascii="Arial" w:hAnsi="Arial" w:cs="Arial"/>
          <w:bCs/>
        </w:rPr>
        <w:t xml:space="preserve"> </w:t>
      </w:r>
      <w:r w:rsidR="00AA0095">
        <w:rPr>
          <w:rFonts w:ascii="Arial" w:hAnsi="Arial" w:cs="Arial"/>
          <w:bCs/>
        </w:rPr>
        <w:t>und n</w:t>
      </w:r>
      <w:r w:rsidRPr="00DD1D9F">
        <w:rPr>
          <w:rFonts w:ascii="Arial" w:hAnsi="Arial" w:cs="Arial"/>
          <w:bCs/>
        </w:rPr>
        <w:t xml:space="preserve">ormalerweise wird das dann </w:t>
      </w:r>
      <w:r w:rsidR="00AA0095">
        <w:rPr>
          <w:rFonts w:ascii="Arial" w:hAnsi="Arial" w:cs="Arial"/>
          <w:bCs/>
        </w:rPr>
        <w:t>aber auch von den Lehrern</w:t>
      </w:r>
      <w:r w:rsidRPr="00DD1D9F">
        <w:rPr>
          <w:rFonts w:ascii="Arial" w:hAnsi="Arial" w:cs="Arial"/>
          <w:bCs/>
        </w:rPr>
        <w:t xml:space="preserve"> angesprochen</w:t>
      </w:r>
      <w:r w:rsidR="0077686D">
        <w:rPr>
          <w:rFonts w:ascii="Arial" w:hAnsi="Arial" w:cs="Arial"/>
          <w:bCs/>
        </w:rPr>
        <w:t xml:space="preserve">, also </w:t>
      </w:r>
      <w:r w:rsidR="00C47C0C">
        <w:rPr>
          <w:rFonts w:ascii="Arial" w:hAnsi="Arial" w:cs="Arial"/>
          <w:bCs/>
        </w:rPr>
        <w:t>„</w:t>
      </w:r>
      <w:r w:rsidRPr="00DD1D9F">
        <w:rPr>
          <w:rFonts w:ascii="Arial" w:hAnsi="Arial" w:cs="Arial"/>
          <w:bCs/>
        </w:rPr>
        <w:t>Möchtest du dir von den S</w:t>
      </w:r>
      <w:r w:rsidR="00E67CB5">
        <w:rPr>
          <w:rFonts w:ascii="Arial" w:hAnsi="Arial" w:cs="Arial"/>
          <w:bCs/>
        </w:rPr>
        <w:t>prachscouts</w:t>
      </w:r>
      <w:r w:rsidRPr="00DD1D9F">
        <w:rPr>
          <w:rFonts w:ascii="Arial" w:hAnsi="Arial" w:cs="Arial"/>
          <w:bCs/>
        </w:rPr>
        <w:t xml:space="preserve"> helfen lassen?</w:t>
      </w:r>
      <w:r w:rsidR="00C47C0C">
        <w:rPr>
          <w:rFonts w:ascii="Arial" w:hAnsi="Arial" w:cs="Arial"/>
          <w:bCs/>
        </w:rPr>
        <w:t>“</w:t>
      </w:r>
      <w:r w:rsidR="00AA0095">
        <w:rPr>
          <w:rFonts w:ascii="Arial" w:hAnsi="Arial" w:cs="Arial"/>
          <w:bCs/>
        </w:rPr>
        <w:t xml:space="preserve"> oder so.</w:t>
      </w:r>
    </w:p>
    <w:p w14:paraId="5285CE41" w14:textId="77777777" w:rsidR="00C7431F" w:rsidRDefault="00C7431F" w:rsidP="00C7431F">
      <w:pPr>
        <w:spacing w:line="360" w:lineRule="auto"/>
        <w:rPr>
          <w:rFonts w:ascii="Arial" w:hAnsi="Arial" w:cs="Arial"/>
          <w:b/>
        </w:rPr>
      </w:pPr>
    </w:p>
    <w:p w14:paraId="6C932651" w14:textId="77777777" w:rsidR="00512D97" w:rsidRPr="00DD1D9F" w:rsidRDefault="00512D97" w:rsidP="00512D97">
      <w:pPr>
        <w:spacing w:line="360" w:lineRule="auto"/>
        <w:rPr>
          <w:rFonts w:ascii="Arial" w:hAnsi="Arial" w:cs="Arial"/>
          <w:b/>
        </w:rPr>
      </w:pPr>
      <w:r w:rsidRPr="00DD1D9F">
        <w:rPr>
          <w:rFonts w:ascii="Arial" w:hAnsi="Arial" w:cs="Arial"/>
          <w:b/>
        </w:rPr>
        <w:t xml:space="preserve">Sven Surup, Deutsch- und Geschichtslehrer </w:t>
      </w:r>
    </w:p>
    <w:p w14:paraId="6431D740" w14:textId="77777777" w:rsidR="00512D97" w:rsidRPr="00DD1D9F" w:rsidRDefault="00512D97" w:rsidP="00512D97">
      <w:pPr>
        <w:spacing w:line="360" w:lineRule="auto"/>
        <w:rPr>
          <w:rFonts w:ascii="Arial" w:hAnsi="Arial" w:cs="Arial"/>
          <w:b/>
        </w:rPr>
      </w:pPr>
    </w:p>
    <w:p w14:paraId="671BACC1" w14:textId="77777777" w:rsidR="00512D97" w:rsidRDefault="00512D97" w:rsidP="00512D97">
      <w:pPr>
        <w:spacing w:line="360" w:lineRule="auto"/>
        <w:rPr>
          <w:rFonts w:ascii="Arial" w:hAnsi="Arial" w:cs="Arial"/>
          <w:b/>
        </w:rPr>
      </w:pPr>
      <w:r w:rsidRPr="00DD1D9F">
        <w:rPr>
          <w:rFonts w:ascii="Arial" w:hAnsi="Arial" w:cs="Arial"/>
          <w:b/>
        </w:rPr>
        <w:t>surup1.mp3</w:t>
      </w:r>
    </w:p>
    <w:p w14:paraId="2BBF67A5" w14:textId="77777777" w:rsidR="00512D97" w:rsidRPr="00DD1D9F" w:rsidRDefault="00512D97" w:rsidP="00512D97">
      <w:pPr>
        <w:spacing w:line="360" w:lineRule="auto"/>
        <w:rPr>
          <w:rFonts w:ascii="Arial" w:hAnsi="Arial" w:cs="Arial"/>
          <w:b/>
        </w:rPr>
      </w:pPr>
      <w:r w:rsidRPr="00DD1D9F">
        <w:rPr>
          <w:rFonts w:ascii="Arial" w:hAnsi="Arial" w:cs="Arial"/>
          <w:b/>
        </w:rPr>
        <w:t>Was ist in Ihrem Unterricht ein ganz konkreter Fall für die Sprachscouts?</w:t>
      </w:r>
    </w:p>
    <w:p w14:paraId="68F7DE42" w14:textId="5E778E96" w:rsidR="00512D97" w:rsidRPr="00DD1D9F" w:rsidRDefault="00512D97" w:rsidP="00512D97">
      <w:pPr>
        <w:spacing w:line="360" w:lineRule="auto"/>
        <w:rPr>
          <w:rFonts w:ascii="Arial" w:hAnsi="Arial" w:cs="Arial"/>
          <w:bCs/>
        </w:rPr>
      </w:pPr>
      <w:r w:rsidRPr="00DD1D9F">
        <w:rPr>
          <w:rFonts w:ascii="Arial" w:hAnsi="Arial" w:cs="Arial"/>
          <w:bCs/>
        </w:rPr>
        <w:t>Ein Klassiker</w:t>
      </w:r>
      <w:r>
        <w:rPr>
          <w:rFonts w:ascii="Arial" w:hAnsi="Arial" w:cs="Arial"/>
          <w:bCs/>
        </w:rPr>
        <w:t xml:space="preserve"> </w:t>
      </w:r>
      <w:r w:rsidRPr="00DD1D9F">
        <w:rPr>
          <w:rFonts w:ascii="Arial" w:hAnsi="Arial" w:cs="Arial"/>
          <w:bCs/>
        </w:rPr>
        <w:t xml:space="preserve">sind natürlich die Artikel, wenn der gleiche Fehler immer wieder vorkommt. Zum Beispiel bei der Gedichtanalyse im Deutschunterricht, wenn eine Person immer wieder </w:t>
      </w:r>
      <w:r w:rsidR="00C47C0C">
        <w:rPr>
          <w:rFonts w:ascii="Arial" w:hAnsi="Arial" w:cs="Arial"/>
          <w:bCs/>
        </w:rPr>
        <w:t>„</w:t>
      </w:r>
      <w:r w:rsidRPr="00DD1D9F">
        <w:rPr>
          <w:rFonts w:ascii="Arial" w:hAnsi="Arial" w:cs="Arial"/>
          <w:bCs/>
        </w:rPr>
        <w:t>der Metrum</w:t>
      </w:r>
      <w:r w:rsidR="00C47C0C">
        <w:rPr>
          <w:rFonts w:ascii="Arial" w:hAnsi="Arial" w:cs="Arial"/>
          <w:bCs/>
        </w:rPr>
        <w:t>“</w:t>
      </w:r>
      <w:r w:rsidRPr="00DD1D9F">
        <w:rPr>
          <w:rFonts w:ascii="Arial" w:hAnsi="Arial" w:cs="Arial"/>
          <w:bCs/>
        </w:rPr>
        <w:t xml:space="preserve"> sagt. Das ist ein Fachbegriff und zentral bei einer Gedichtanalyse. Deshalb sollten wir sicherstellen, dass der Artikel richtig ist. Der Sprachscout notiert sich das, schreibt dann die richtige Form </w:t>
      </w:r>
      <w:r w:rsidR="00C47C0C">
        <w:rPr>
          <w:rFonts w:ascii="Arial" w:hAnsi="Arial" w:cs="Arial"/>
          <w:bCs/>
        </w:rPr>
        <w:t>„</w:t>
      </w:r>
      <w:r w:rsidRPr="00DD1D9F">
        <w:rPr>
          <w:rFonts w:ascii="Arial" w:hAnsi="Arial" w:cs="Arial"/>
          <w:bCs/>
        </w:rPr>
        <w:t>das Metrum</w:t>
      </w:r>
      <w:r w:rsidR="00C47C0C">
        <w:rPr>
          <w:rFonts w:ascii="Arial" w:hAnsi="Arial" w:cs="Arial"/>
          <w:bCs/>
        </w:rPr>
        <w:t>“</w:t>
      </w:r>
      <w:r w:rsidRPr="00DD1D9F">
        <w:rPr>
          <w:rFonts w:ascii="Arial" w:hAnsi="Arial" w:cs="Arial"/>
          <w:bCs/>
        </w:rPr>
        <w:t xml:space="preserve"> und auch den Plural auf einen Zettel und das hängen wir nach der Stunde oder sofort an unserer Wand mit Fachwortschatz auf. Wenn es dann wieder um die Gedichtanalyse und das Metrum geht und der gleiche Fehler wieder auftaucht, muss man nicht jedes Mal verbessern, sondern weist nur per Geste auf die Wortschatzwand. Und dann können die Schülerinnen und Schüler sich direkt selber korrigieren. </w:t>
      </w:r>
    </w:p>
    <w:p w14:paraId="08168876" w14:textId="77777777" w:rsidR="00512D97" w:rsidRPr="00DD1D9F" w:rsidRDefault="00512D97" w:rsidP="00512D97">
      <w:pPr>
        <w:spacing w:line="360" w:lineRule="auto"/>
        <w:rPr>
          <w:rFonts w:ascii="Arial" w:hAnsi="Arial" w:cs="Arial"/>
          <w:b/>
        </w:rPr>
      </w:pPr>
    </w:p>
    <w:p w14:paraId="637DBB5B" w14:textId="77777777" w:rsidR="00512D97" w:rsidRDefault="00512D97" w:rsidP="00512D97">
      <w:pPr>
        <w:spacing w:line="360" w:lineRule="auto"/>
        <w:rPr>
          <w:rFonts w:ascii="Arial" w:hAnsi="Arial" w:cs="Arial"/>
          <w:b/>
        </w:rPr>
      </w:pPr>
      <w:r w:rsidRPr="00DD1D9F">
        <w:rPr>
          <w:rFonts w:ascii="Arial" w:hAnsi="Arial" w:cs="Arial"/>
          <w:b/>
        </w:rPr>
        <w:t>surup2.mp3</w:t>
      </w:r>
    </w:p>
    <w:p w14:paraId="69897D81" w14:textId="77777777" w:rsidR="00512D97" w:rsidRPr="00DD1D9F" w:rsidRDefault="00512D97" w:rsidP="00512D97">
      <w:pPr>
        <w:spacing w:line="360" w:lineRule="auto"/>
        <w:rPr>
          <w:rFonts w:ascii="Arial" w:hAnsi="Arial" w:cs="Arial"/>
          <w:b/>
        </w:rPr>
      </w:pPr>
      <w:r w:rsidRPr="00DD1D9F">
        <w:rPr>
          <w:rFonts w:ascii="Arial" w:hAnsi="Arial" w:cs="Arial"/>
          <w:b/>
        </w:rPr>
        <w:t>Das bedeutet also, dass die Sprachscouts sehr gut sein müssen, um überhaupt zu merken, wo Fehler auftauchen?</w:t>
      </w:r>
    </w:p>
    <w:p w14:paraId="5AA0A9D5" w14:textId="38DEED3D" w:rsidR="00512D97" w:rsidRPr="00DD1D9F" w:rsidRDefault="00512D97" w:rsidP="00512D97">
      <w:pPr>
        <w:spacing w:line="360" w:lineRule="auto"/>
        <w:rPr>
          <w:rFonts w:ascii="Arial" w:hAnsi="Arial" w:cs="Arial"/>
          <w:bCs/>
        </w:rPr>
      </w:pPr>
      <w:r w:rsidRPr="00DD1D9F">
        <w:rPr>
          <w:rFonts w:ascii="Arial" w:hAnsi="Arial" w:cs="Arial"/>
          <w:bCs/>
        </w:rPr>
        <w:t xml:space="preserve">Genau. Aber es gibt ja zwei Rollen und deshalb auch zwei Sprachscouts pro Klasse. Auf der einen Seite die kompetenten Sprachsprecher, denen zum Beispiel </w:t>
      </w:r>
      <w:r w:rsidR="00C47C0C">
        <w:rPr>
          <w:rFonts w:ascii="Arial" w:hAnsi="Arial" w:cs="Arial"/>
          <w:bCs/>
        </w:rPr>
        <w:t>„</w:t>
      </w:r>
      <w:r w:rsidRPr="00DD1D9F">
        <w:rPr>
          <w:rFonts w:ascii="Arial" w:hAnsi="Arial" w:cs="Arial"/>
          <w:bCs/>
        </w:rPr>
        <w:t>der Metrum</w:t>
      </w:r>
      <w:r w:rsidR="00C47C0C">
        <w:rPr>
          <w:rFonts w:ascii="Arial" w:hAnsi="Arial" w:cs="Arial"/>
          <w:bCs/>
        </w:rPr>
        <w:t>“</w:t>
      </w:r>
      <w:r w:rsidRPr="00DD1D9F">
        <w:rPr>
          <w:rFonts w:ascii="Arial" w:hAnsi="Arial" w:cs="Arial"/>
          <w:bCs/>
        </w:rPr>
        <w:t xml:space="preserve"> auffällt. Und dann gibt es auch die Sprachscouts, die aus einer noch relativ schwachen Position überlegen, </w:t>
      </w:r>
      <w:r w:rsidR="00C47C0C">
        <w:rPr>
          <w:rFonts w:ascii="Arial" w:hAnsi="Arial" w:cs="Arial"/>
          <w:bCs/>
        </w:rPr>
        <w:t>„</w:t>
      </w:r>
      <w:r w:rsidRPr="00DD1D9F">
        <w:rPr>
          <w:rFonts w:ascii="Arial" w:hAnsi="Arial" w:cs="Arial"/>
          <w:bCs/>
        </w:rPr>
        <w:t>Okay, was habe ich jetzt daran nicht verstanden?</w:t>
      </w:r>
      <w:r w:rsidR="00C47C0C">
        <w:rPr>
          <w:rFonts w:ascii="Arial" w:hAnsi="Arial" w:cs="Arial"/>
          <w:bCs/>
        </w:rPr>
        <w:t>“</w:t>
      </w:r>
      <w:r w:rsidRPr="00DD1D9F">
        <w:rPr>
          <w:rFonts w:ascii="Arial" w:hAnsi="Arial" w:cs="Arial"/>
          <w:bCs/>
        </w:rPr>
        <w:t xml:space="preserve">, und das dann direkt zurückmelden können. Wenn zum Beispiel eine Aufgabe zu kompliziert formuliert ist oder es zu viele unbekannte Wörter gibt. Und diese Person sagt dann: </w:t>
      </w:r>
      <w:r w:rsidR="00C47C0C">
        <w:rPr>
          <w:rFonts w:ascii="Arial" w:hAnsi="Arial" w:cs="Arial"/>
          <w:bCs/>
        </w:rPr>
        <w:t>„</w:t>
      </w:r>
      <w:r w:rsidRPr="00DD1D9F">
        <w:rPr>
          <w:rFonts w:ascii="Arial" w:hAnsi="Arial" w:cs="Arial"/>
          <w:bCs/>
        </w:rPr>
        <w:t xml:space="preserve">Das habe ich jetzt aber nicht verstanden. Können Sie </w:t>
      </w:r>
      <w:r>
        <w:rPr>
          <w:rFonts w:ascii="Arial" w:hAnsi="Arial" w:cs="Arial"/>
          <w:bCs/>
        </w:rPr>
        <w:t xml:space="preserve">mir </w:t>
      </w:r>
      <w:r w:rsidRPr="00DD1D9F">
        <w:rPr>
          <w:rFonts w:ascii="Arial" w:hAnsi="Arial" w:cs="Arial"/>
          <w:bCs/>
        </w:rPr>
        <w:t>das bitte noch einmal erklären? Oder vielleicht können andere Schüler das erklären?</w:t>
      </w:r>
      <w:r w:rsidR="00C47C0C">
        <w:rPr>
          <w:rFonts w:ascii="Arial" w:hAnsi="Arial" w:cs="Arial"/>
          <w:bCs/>
        </w:rPr>
        <w:t>“</w:t>
      </w:r>
      <w:r w:rsidRPr="00DD1D9F">
        <w:rPr>
          <w:rFonts w:ascii="Arial" w:hAnsi="Arial" w:cs="Arial"/>
          <w:bCs/>
        </w:rPr>
        <w:t xml:space="preserve"> Das hei</w:t>
      </w:r>
      <w:r>
        <w:rPr>
          <w:rFonts w:ascii="Arial" w:hAnsi="Arial" w:cs="Arial"/>
          <w:bCs/>
        </w:rPr>
        <w:t>ß</w:t>
      </w:r>
      <w:r w:rsidRPr="00DD1D9F">
        <w:rPr>
          <w:rFonts w:ascii="Arial" w:hAnsi="Arial" w:cs="Arial"/>
          <w:bCs/>
        </w:rPr>
        <w:t>t, dass die Schwäche hier als Stärke genutzt wird.</w:t>
      </w:r>
    </w:p>
    <w:p w14:paraId="2DD8ADE0" w14:textId="77777777" w:rsidR="00512D97" w:rsidRDefault="00512D97" w:rsidP="00C7431F">
      <w:pPr>
        <w:spacing w:line="360" w:lineRule="auto"/>
        <w:rPr>
          <w:rFonts w:ascii="Arial" w:hAnsi="Arial" w:cs="Arial"/>
          <w:b/>
        </w:rPr>
      </w:pPr>
    </w:p>
    <w:p w14:paraId="0177EDA5" w14:textId="77777777" w:rsidR="00C7431F" w:rsidRPr="009469B3" w:rsidRDefault="00C7431F" w:rsidP="00C7431F">
      <w:pPr>
        <w:spacing w:line="360" w:lineRule="auto"/>
        <w:rPr>
          <w:rFonts w:ascii="Arial" w:hAnsi="Arial" w:cs="Arial"/>
          <w:bCs/>
        </w:rPr>
      </w:pPr>
    </w:p>
    <w:sectPr w:rsidR="00C7431F" w:rsidRPr="009469B3">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B857C" w14:textId="77777777" w:rsidR="00322339" w:rsidRDefault="00322339">
      <w:r>
        <w:separator/>
      </w:r>
    </w:p>
  </w:endnote>
  <w:endnote w:type="continuationSeparator" w:id="0">
    <w:p w14:paraId="5306A1E2" w14:textId="77777777" w:rsidR="00322339" w:rsidRDefault="00322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07A34" w14:textId="77777777" w:rsidR="00322339" w:rsidRDefault="00322339">
      <w:r>
        <w:separator/>
      </w:r>
    </w:p>
  </w:footnote>
  <w:footnote w:type="continuationSeparator" w:id="0">
    <w:p w14:paraId="05149306" w14:textId="77777777" w:rsidR="00322339" w:rsidRDefault="00322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A7200" w14:textId="768866E4" w:rsidR="00D52F84" w:rsidRDefault="00F26C95">
    <w:pPr>
      <w:pStyle w:val="Kopfzeile"/>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DD1D9F">
      <w:rPr>
        <w:rFonts w:ascii="Verdana" w:hAnsi="Verdana"/>
        <w:noProof/>
        <w:sz w:val="18"/>
        <w:szCs w:val="18"/>
        <w:lang w:eastAsia="de-DE" w:bidi="ar-SA"/>
      </w:rPr>
      <w:t>Kindheit und Jugend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DD1D9F">
      <w:rPr>
        <w:rStyle w:val="Ohne"/>
        <w:rFonts w:ascii="Verdana" w:hAnsi="Verdana"/>
        <w:bCs/>
        <w:sz w:val="18"/>
        <w:szCs w:val="18"/>
      </w:rPr>
      <w:t>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F84"/>
    <w:rsid w:val="00022544"/>
    <w:rsid w:val="000272E6"/>
    <w:rsid w:val="00031C7A"/>
    <w:rsid w:val="00031DC9"/>
    <w:rsid w:val="000322CC"/>
    <w:rsid w:val="00035791"/>
    <w:rsid w:val="0003701A"/>
    <w:rsid w:val="0007395F"/>
    <w:rsid w:val="00081A93"/>
    <w:rsid w:val="000A0995"/>
    <w:rsid w:val="000C2156"/>
    <w:rsid w:val="000C6536"/>
    <w:rsid w:val="000D1F4C"/>
    <w:rsid w:val="000F20E8"/>
    <w:rsid w:val="000F7DBA"/>
    <w:rsid w:val="001E24A6"/>
    <w:rsid w:val="00231505"/>
    <w:rsid w:val="00256DCE"/>
    <w:rsid w:val="002A29E1"/>
    <w:rsid w:val="002D4161"/>
    <w:rsid w:val="00322339"/>
    <w:rsid w:val="00333B30"/>
    <w:rsid w:val="003445D6"/>
    <w:rsid w:val="0034611A"/>
    <w:rsid w:val="003841FC"/>
    <w:rsid w:val="00390982"/>
    <w:rsid w:val="003A2A22"/>
    <w:rsid w:val="003B469D"/>
    <w:rsid w:val="003B7D43"/>
    <w:rsid w:val="00423C53"/>
    <w:rsid w:val="00423F19"/>
    <w:rsid w:val="00472A34"/>
    <w:rsid w:val="00512D97"/>
    <w:rsid w:val="00514AF5"/>
    <w:rsid w:val="00520096"/>
    <w:rsid w:val="005712EE"/>
    <w:rsid w:val="005D5D6C"/>
    <w:rsid w:val="0064791D"/>
    <w:rsid w:val="006A2157"/>
    <w:rsid w:val="006A278E"/>
    <w:rsid w:val="007264B0"/>
    <w:rsid w:val="00755044"/>
    <w:rsid w:val="00770FC7"/>
    <w:rsid w:val="0077686D"/>
    <w:rsid w:val="00781140"/>
    <w:rsid w:val="00796B4F"/>
    <w:rsid w:val="007B0AB4"/>
    <w:rsid w:val="007E3A02"/>
    <w:rsid w:val="008165CE"/>
    <w:rsid w:val="0082629D"/>
    <w:rsid w:val="0082723D"/>
    <w:rsid w:val="00867741"/>
    <w:rsid w:val="00883F8E"/>
    <w:rsid w:val="0089687F"/>
    <w:rsid w:val="008A3C50"/>
    <w:rsid w:val="008A7907"/>
    <w:rsid w:val="008D7A72"/>
    <w:rsid w:val="00933B93"/>
    <w:rsid w:val="009469B3"/>
    <w:rsid w:val="0095706B"/>
    <w:rsid w:val="009F196E"/>
    <w:rsid w:val="00A57BF4"/>
    <w:rsid w:val="00A716F2"/>
    <w:rsid w:val="00A803E1"/>
    <w:rsid w:val="00A807E6"/>
    <w:rsid w:val="00A96206"/>
    <w:rsid w:val="00AA0095"/>
    <w:rsid w:val="00AA7384"/>
    <w:rsid w:val="00AF5F92"/>
    <w:rsid w:val="00B019A9"/>
    <w:rsid w:val="00B3672F"/>
    <w:rsid w:val="00B93DC1"/>
    <w:rsid w:val="00B9520A"/>
    <w:rsid w:val="00BB27F2"/>
    <w:rsid w:val="00BC28B2"/>
    <w:rsid w:val="00BD328A"/>
    <w:rsid w:val="00BE269D"/>
    <w:rsid w:val="00C13F38"/>
    <w:rsid w:val="00C24374"/>
    <w:rsid w:val="00C24D70"/>
    <w:rsid w:val="00C3566B"/>
    <w:rsid w:val="00C47C0C"/>
    <w:rsid w:val="00C7431F"/>
    <w:rsid w:val="00C77EB5"/>
    <w:rsid w:val="00CA0B72"/>
    <w:rsid w:val="00CA1196"/>
    <w:rsid w:val="00CA55C6"/>
    <w:rsid w:val="00CC652C"/>
    <w:rsid w:val="00CE146B"/>
    <w:rsid w:val="00D52F84"/>
    <w:rsid w:val="00D605ED"/>
    <w:rsid w:val="00D954E7"/>
    <w:rsid w:val="00DD1D9F"/>
    <w:rsid w:val="00E054CB"/>
    <w:rsid w:val="00E1353F"/>
    <w:rsid w:val="00E15C77"/>
    <w:rsid w:val="00E24EE8"/>
    <w:rsid w:val="00E400FF"/>
    <w:rsid w:val="00E44247"/>
    <w:rsid w:val="00E67CB5"/>
    <w:rsid w:val="00E80479"/>
    <w:rsid w:val="00E83E8C"/>
    <w:rsid w:val="00E84380"/>
    <w:rsid w:val="00EA6740"/>
    <w:rsid w:val="00ED11B1"/>
    <w:rsid w:val="00EE1C39"/>
    <w:rsid w:val="00EF4E30"/>
    <w:rsid w:val="00F00D24"/>
    <w:rsid w:val="00F26C95"/>
    <w:rsid w:val="00F5186B"/>
    <w:rsid w:val="00F52171"/>
    <w:rsid w:val="00F55B91"/>
    <w:rsid w:val="00F70575"/>
    <w:rsid w:val="00FF33E7"/>
    <w:rsid w:val="00FF5F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447B4"/>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C2BC4-D978-428B-931C-B20E8C706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3232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Barchfeld, Christiane</cp:lastModifiedBy>
  <cp:revision>25</cp:revision>
  <dcterms:created xsi:type="dcterms:W3CDTF">2024-04-23T06:46:00Z</dcterms:created>
  <dcterms:modified xsi:type="dcterms:W3CDTF">2025-02-25T10:21:00Z</dcterms:modified>
</cp:coreProperties>
</file>