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1C887" w14:textId="77777777" w:rsidR="00D43A4D" w:rsidRDefault="00D43A4D"/>
    <w:p w14:paraId="6976B097" w14:textId="77777777" w:rsidR="00D43A4D" w:rsidRDefault="00D43A4D"/>
    <w:p w14:paraId="096190FD" w14:textId="77777777" w:rsidR="00D43A4D" w:rsidRDefault="00D43A4D"/>
    <w:p w14:paraId="7F03DE3F" w14:textId="77777777" w:rsidR="00D43A4D" w:rsidRDefault="00D43A4D">
      <w:pPr>
        <w:rPr>
          <w:b/>
          <w:sz w:val="26"/>
          <w:szCs w:val="26"/>
        </w:rPr>
      </w:pPr>
    </w:p>
    <w:p w14:paraId="52721AC2" w14:textId="77777777" w:rsidR="00D43A4D" w:rsidRDefault="00D4152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Lösungen zu den Arbeitsblättern „</w:t>
      </w:r>
      <w:r w:rsidR="00E355A3">
        <w:rPr>
          <w:b/>
          <w:sz w:val="28"/>
          <w:szCs w:val="28"/>
        </w:rPr>
        <w:t>kulturweit – sich weltweit engagieren</w:t>
      </w:r>
      <w:r>
        <w:rPr>
          <w:b/>
          <w:sz w:val="28"/>
          <w:szCs w:val="28"/>
        </w:rPr>
        <w:t>“</w:t>
      </w:r>
    </w:p>
    <w:p w14:paraId="7E7978B0" w14:textId="77777777" w:rsidR="00D43A4D" w:rsidRDefault="00D43A4D">
      <w:pPr>
        <w:spacing w:line="360" w:lineRule="auto"/>
        <w:rPr>
          <w:b/>
          <w:sz w:val="26"/>
          <w:szCs w:val="26"/>
        </w:rPr>
      </w:pPr>
    </w:p>
    <w:p w14:paraId="1517ED94" w14:textId="77777777" w:rsidR="00D43A4D" w:rsidRPr="00E355A3" w:rsidRDefault="00E355A3" w:rsidP="00E355A3">
      <w:pPr>
        <w:spacing w:line="360" w:lineRule="auto"/>
        <w:rPr>
          <w:b/>
          <w:sz w:val="24"/>
          <w:szCs w:val="24"/>
        </w:rPr>
      </w:pPr>
      <w:r w:rsidRPr="00E355A3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proofErr w:type="spellStart"/>
      <w:r w:rsidRPr="00E355A3">
        <w:rPr>
          <w:b/>
          <w:sz w:val="24"/>
          <w:szCs w:val="24"/>
        </w:rPr>
        <w:t>Suchsel</w:t>
      </w:r>
      <w:proofErr w:type="spellEnd"/>
    </w:p>
    <w:p w14:paraId="52020122" w14:textId="77777777" w:rsidR="00E355A3" w:rsidRDefault="00E355A3" w:rsidP="00E355A3"/>
    <w:p w14:paraId="31F2624C" w14:textId="77777777" w:rsidR="00E355A3" w:rsidRDefault="00E355A3" w:rsidP="00E355A3">
      <w:r>
        <w:rPr>
          <w:noProof/>
        </w:rPr>
        <w:drawing>
          <wp:inline distT="0" distB="0" distL="0" distR="0" wp14:anchorId="3C99B52F" wp14:editId="6FC899B3">
            <wp:extent cx="6115685" cy="44100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chselkulturweit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1DB7F" w14:textId="77777777" w:rsidR="00E355A3" w:rsidRDefault="00E355A3" w:rsidP="00E355A3"/>
    <w:p w14:paraId="543E6177" w14:textId="77777777" w:rsidR="007C4861" w:rsidRDefault="007C4861" w:rsidP="007C4861">
      <w:pPr>
        <w:spacing w:line="360" w:lineRule="auto"/>
        <w:rPr>
          <w:b/>
          <w:sz w:val="24"/>
          <w:szCs w:val="24"/>
        </w:rPr>
      </w:pPr>
    </w:p>
    <w:p w14:paraId="782DF342" w14:textId="77777777" w:rsidR="007C4861" w:rsidRDefault="007C4861" w:rsidP="007C486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E355A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Zuordnungsübung</w:t>
      </w:r>
    </w:p>
    <w:p w14:paraId="15DA33CC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der Geopark – ein Naturpark, in dem man Erdgeschichte erfahren und erleben kann</w:t>
      </w:r>
    </w:p>
    <w:p w14:paraId="6F01E6A8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der Wegweiser – ein Schild, das den Weg anzeigt; hier: ein Hinweis, eine Hilfestellung</w:t>
      </w:r>
    </w:p>
    <w:p w14:paraId="36FABB29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das Einsatzland – das Land, in das ein Freiwilliger/eine Freiwillige geschickt wird</w:t>
      </w:r>
    </w:p>
    <w:p w14:paraId="4BEADEBF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weltoffen – aufgeschlossen und interessiert gegenüber anderen Kulturen</w:t>
      </w:r>
    </w:p>
    <w:p w14:paraId="0C7030D6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der Freiwilligendienst – ein Programm, das junge Menschen ins Ausland entsendet, um dort einige Monate zu arbeiten</w:t>
      </w:r>
    </w:p>
    <w:p w14:paraId="470E475A" w14:textId="77777777" w:rsidR="007C4861" w:rsidRDefault="007C4861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der Alumnus, die Alumna – der/die Ehemalige, zum </w:t>
      </w:r>
      <w:r w:rsidR="009C74CE">
        <w:rPr>
          <w:sz w:val="24"/>
          <w:szCs w:val="24"/>
        </w:rPr>
        <w:t>Beispiel einer Schule, einer Universität oder eines Freiwilligendienstes</w:t>
      </w:r>
    </w:p>
    <w:p w14:paraId="09D417B9" w14:textId="77777777" w:rsidR="009C74CE" w:rsidRDefault="009C74CE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sich stark machen – sich einsetzen, sich engagieren</w:t>
      </w:r>
    </w:p>
    <w:p w14:paraId="289EC763" w14:textId="77777777" w:rsidR="009C74CE" w:rsidRPr="007C4861" w:rsidRDefault="009C74CE" w:rsidP="007C48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zur Wirklichkeit werden – zur Realität werden, wahr werden</w:t>
      </w:r>
    </w:p>
    <w:p w14:paraId="6E53D6C3" w14:textId="77777777" w:rsidR="00E355A3" w:rsidRDefault="00E355A3" w:rsidP="007C4861">
      <w:pPr>
        <w:jc w:val="both"/>
        <w:rPr>
          <w:b/>
        </w:rPr>
      </w:pPr>
    </w:p>
    <w:p w14:paraId="2162E0B7" w14:textId="77777777" w:rsidR="00AB1E18" w:rsidRDefault="00AB1E18" w:rsidP="007C4861">
      <w:pPr>
        <w:jc w:val="both"/>
        <w:rPr>
          <w:b/>
        </w:rPr>
      </w:pPr>
    </w:p>
    <w:p w14:paraId="69539948" w14:textId="77777777" w:rsidR="00AB1E18" w:rsidRDefault="00AB1E18" w:rsidP="007C4861">
      <w:pPr>
        <w:jc w:val="both"/>
        <w:rPr>
          <w:b/>
        </w:rPr>
      </w:pPr>
    </w:p>
    <w:p w14:paraId="472C3FF7" w14:textId="77777777" w:rsidR="00AB1E18" w:rsidRDefault="00AB1E18" w:rsidP="007C4861">
      <w:pPr>
        <w:jc w:val="both"/>
        <w:rPr>
          <w:b/>
        </w:rPr>
      </w:pPr>
    </w:p>
    <w:p w14:paraId="079EB449" w14:textId="77777777" w:rsidR="00AB1E18" w:rsidRDefault="00AB1E18" w:rsidP="007C4861">
      <w:pPr>
        <w:jc w:val="both"/>
        <w:rPr>
          <w:b/>
        </w:rPr>
      </w:pPr>
    </w:p>
    <w:p w14:paraId="6E7707EB" w14:textId="77777777" w:rsidR="00BE1E74" w:rsidRDefault="00BE1E74" w:rsidP="00AB1E1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AB1E18" w:rsidRPr="00E355A3">
        <w:rPr>
          <w:b/>
          <w:sz w:val="24"/>
          <w:szCs w:val="24"/>
        </w:rPr>
        <w:t>.</w:t>
      </w:r>
      <w:r w:rsidR="00AB1E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Lückentext</w:t>
      </w:r>
    </w:p>
    <w:p w14:paraId="6777B370" w14:textId="77777777" w:rsidR="00BE1E74" w:rsidRPr="00BE1E74" w:rsidRDefault="00BE1E74" w:rsidP="00AB1E1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Welt – sammeln – 400 – Bildung – Kultur – Natur – Deutschunterricht – Konzerte – Ausstellungen – Monate – finanziell – lernen – sich selbst – Kultur – Menschen – Ende – Erfahrungen – Zukunft – Gesellschaft.</w:t>
      </w:r>
    </w:p>
    <w:p w14:paraId="762BAD45" w14:textId="77777777" w:rsidR="00AB1E18" w:rsidRDefault="00AB1E18" w:rsidP="007C4861">
      <w:pPr>
        <w:jc w:val="both"/>
        <w:rPr>
          <w:b/>
        </w:rPr>
      </w:pPr>
    </w:p>
    <w:p w14:paraId="04A32B41" w14:textId="77777777" w:rsidR="00BE1E74" w:rsidRDefault="00BE1E74" w:rsidP="00BE1E7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E355A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Zuordnungsübung</w:t>
      </w:r>
    </w:p>
    <w:p w14:paraId="02BF0168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die Bewerbungsfrist – der Zeitpunkt, zu dem eine Bewerbung eingereicht werden muss</w:t>
      </w:r>
    </w:p>
    <w:p w14:paraId="74A5AD5F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die Daumen drücken – hoffen, dass etwas gelingt oder gut geht</w:t>
      </w:r>
    </w:p>
    <w:p w14:paraId="12F9175E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renommiert – sehr bekannt und gut angesehen</w:t>
      </w:r>
    </w:p>
    <w:p w14:paraId="7902334F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entsenden – für eine Arbeit ins Ausland schicken</w:t>
      </w:r>
    </w:p>
    <w:p w14:paraId="64774672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mit anpacken – mitarbeiten und sich dabei körperlich sehr anstrengen</w:t>
      </w:r>
    </w:p>
    <w:p w14:paraId="4ED68138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das Fernweh – der Wunsch zu verreisen</w:t>
      </w:r>
    </w:p>
    <w:p w14:paraId="16281A36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Kontakte knüpfen – neue Leute kennenlernen, sein Netzwerk aufbauen</w:t>
      </w:r>
    </w:p>
    <w:p w14:paraId="1B824D6E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den Horizont erweitern – neue Erfahrungen machen, neue Eindrücke sammeln</w:t>
      </w:r>
    </w:p>
    <w:p w14:paraId="70E13732" w14:textId="77777777" w:rsidR="00BE1E74" w:rsidRDefault="00BE1E7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einen Blick über den Tellerrand werfen – eine neue Perspektive bekommen</w:t>
      </w:r>
    </w:p>
    <w:p w14:paraId="0B0F68E3" w14:textId="77777777" w:rsidR="00201D10" w:rsidRDefault="00201D10" w:rsidP="00BE1E74">
      <w:pPr>
        <w:spacing w:line="360" w:lineRule="auto"/>
        <w:jc w:val="both"/>
        <w:rPr>
          <w:sz w:val="24"/>
          <w:szCs w:val="24"/>
        </w:rPr>
      </w:pPr>
    </w:p>
    <w:p w14:paraId="69377958" w14:textId="77777777" w:rsidR="00201D10" w:rsidRDefault="00201D10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6.-12. Idiomatische Wendungen</w:t>
      </w:r>
    </w:p>
    <w:p w14:paraId="10371D9B" w14:textId="77777777" w:rsidR="00201D10" w:rsidRDefault="00201D10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6- die Kirche, 7 – Stein, 8 – Bahnhof, 9 – Lied, 10 – Kaffee, 11 – Birnen </w:t>
      </w:r>
      <w:proofErr w:type="gramStart"/>
      <w:r>
        <w:rPr>
          <w:sz w:val="24"/>
          <w:szCs w:val="24"/>
        </w:rPr>
        <w:t xml:space="preserve">vergleichen,   </w:t>
      </w:r>
      <w:proofErr w:type="gramEnd"/>
      <w:r>
        <w:rPr>
          <w:sz w:val="24"/>
          <w:szCs w:val="24"/>
        </w:rPr>
        <w:t>12 – ein Dorn im Auge</w:t>
      </w:r>
    </w:p>
    <w:p w14:paraId="2D7787B8" w14:textId="77777777" w:rsidR="00860FF6" w:rsidRDefault="00860FF6" w:rsidP="00BE1E74">
      <w:pPr>
        <w:spacing w:line="360" w:lineRule="auto"/>
        <w:jc w:val="both"/>
        <w:rPr>
          <w:sz w:val="24"/>
          <w:szCs w:val="24"/>
        </w:rPr>
      </w:pPr>
    </w:p>
    <w:p w14:paraId="5D9E7176" w14:textId="77777777" w:rsidR="00860FF6" w:rsidRDefault="00860FF6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 Leseverstehen</w:t>
      </w:r>
    </w:p>
    <w:p w14:paraId="2273B0FB" w14:textId="77777777" w:rsidR="00860FF6" w:rsidRDefault="00BC461B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 – F – R – R – R – F – R – R – F – R</w:t>
      </w:r>
    </w:p>
    <w:p w14:paraId="4B59635A" w14:textId="77777777" w:rsidR="00BC461B" w:rsidRDefault="00BC461B" w:rsidP="00BE1E74">
      <w:pPr>
        <w:spacing w:line="360" w:lineRule="auto"/>
        <w:jc w:val="both"/>
        <w:rPr>
          <w:sz w:val="24"/>
          <w:szCs w:val="24"/>
        </w:rPr>
      </w:pPr>
    </w:p>
    <w:p w14:paraId="3F454930" w14:textId="77777777" w:rsidR="00BC461B" w:rsidRDefault="00BC461B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15. Hörverstehen</w:t>
      </w:r>
    </w:p>
    <w:p w14:paraId="601599F1" w14:textId="77777777" w:rsidR="00BC461B" w:rsidRDefault="00BC461B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Mögliche Lösungen:</w:t>
      </w:r>
    </w:p>
    <w:p w14:paraId="37BF94C8" w14:textId="77777777" w:rsidR="00BC461B" w:rsidRDefault="00BC461B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Verbindung von Auslandserfahrung und Sozialem </w:t>
      </w:r>
      <w:r w:rsidR="000E6D0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E6D0C">
        <w:rPr>
          <w:sz w:val="24"/>
          <w:szCs w:val="24"/>
        </w:rPr>
        <w:t>viele neue Erfahrungen sammeln und neue Leute kennenlernen – Praxis für den späteren Beruf – lernen, wie man in einem neuen Land zurechtkommt – immer wieder neue Sachen probieren</w:t>
      </w:r>
    </w:p>
    <w:p w14:paraId="4BBB9B84" w14:textId="77777777" w:rsidR="004920CE" w:rsidRDefault="004920CE" w:rsidP="00BE1E74">
      <w:pPr>
        <w:spacing w:line="360" w:lineRule="auto"/>
        <w:jc w:val="both"/>
        <w:rPr>
          <w:sz w:val="24"/>
          <w:szCs w:val="24"/>
        </w:rPr>
      </w:pPr>
    </w:p>
    <w:p w14:paraId="7749EF24" w14:textId="77777777" w:rsidR="004920CE" w:rsidRDefault="004920CE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16. Voraussetzungen für Freiwillige – Hörverstehen</w:t>
      </w:r>
    </w:p>
    <w:p w14:paraId="6A683043" w14:textId="77777777" w:rsidR="004920CE" w:rsidRDefault="004920CE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Mögliche Lösungen:</w:t>
      </w:r>
    </w:p>
    <w:p w14:paraId="3A1061AB" w14:textId="77777777" w:rsidR="004920CE" w:rsidRDefault="004920CE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offen sein – sich auf Neues einlassen – die eigene Komfortzone verlassen – mutig sein – Freude am freiwilligen, ehrenamtlichen Engagement</w:t>
      </w:r>
    </w:p>
    <w:p w14:paraId="217FA31B" w14:textId="77777777" w:rsidR="001C751D" w:rsidRDefault="001C751D" w:rsidP="00BE1E74">
      <w:pPr>
        <w:spacing w:line="360" w:lineRule="auto"/>
        <w:jc w:val="both"/>
        <w:rPr>
          <w:sz w:val="24"/>
          <w:szCs w:val="24"/>
        </w:rPr>
      </w:pPr>
    </w:p>
    <w:p w14:paraId="38A10F50" w14:textId="77777777" w:rsidR="001C751D" w:rsidRDefault="001C751D" w:rsidP="00BE1E74">
      <w:pPr>
        <w:spacing w:line="360" w:lineRule="auto"/>
        <w:jc w:val="both"/>
        <w:rPr>
          <w:sz w:val="24"/>
          <w:szCs w:val="24"/>
        </w:rPr>
      </w:pPr>
    </w:p>
    <w:p w14:paraId="15D53500" w14:textId="77777777" w:rsidR="001C751D" w:rsidRDefault="001C751D" w:rsidP="00BE1E74">
      <w:pPr>
        <w:spacing w:line="360" w:lineRule="auto"/>
        <w:jc w:val="both"/>
        <w:rPr>
          <w:sz w:val="24"/>
          <w:szCs w:val="24"/>
        </w:rPr>
      </w:pPr>
    </w:p>
    <w:p w14:paraId="2F5EF8AC" w14:textId="77777777" w:rsidR="001C751D" w:rsidRDefault="001C751D" w:rsidP="00BE1E74">
      <w:pPr>
        <w:spacing w:line="360" w:lineRule="auto"/>
        <w:jc w:val="both"/>
        <w:rPr>
          <w:b/>
          <w:sz w:val="24"/>
          <w:szCs w:val="24"/>
        </w:rPr>
      </w:pPr>
    </w:p>
    <w:p w14:paraId="6976B6BF" w14:textId="77777777" w:rsidR="001C751D" w:rsidRDefault="001C751D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18. Hörverstehen</w:t>
      </w:r>
    </w:p>
    <w:p w14:paraId="0A4DBC8B" w14:textId="77777777" w:rsidR="001C751D" w:rsidRDefault="001C751D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Lilli – Leonard – Leonie – Leonard – Lilli – Leonie – Leonard – Leonie – Leonard – Lilli </w:t>
      </w:r>
      <w:r w:rsidR="00D8443B">
        <w:rPr>
          <w:sz w:val="24"/>
          <w:szCs w:val="24"/>
        </w:rPr>
        <w:t>–</w:t>
      </w:r>
      <w:r>
        <w:rPr>
          <w:sz w:val="24"/>
          <w:szCs w:val="24"/>
        </w:rPr>
        <w:t xml:space="preserve"> Leonard</w:t>
      </w:r>
    </w:p>
    <w:p w14:paraId="6346DD56" w14:textId="77777777" w:rsidR="00D8443B" w:rsidRDefault="00D8443B" w:rsidP="00BE1E74">
      <w:pPr>
        <w:spacing w:line="360" w:lineRule="auto"/>
        <w:jc w:val="both"/>
        <w:rPr>
          <w:sz w:val="24"/>
          <w:szCs w:val="24"/>
        </w:rPr>
      </w:pPr>
    </w:p>
    <w:p w14:paraId="30A618F7" w14:textId="77777777" w:rsidR="00D8443B" w:rsidRDefault="00D8443B" w:rsidP="00BE1E7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22. Grafikbeschreibung</w:t>
      </w:r>
    </w:p>
    <w:p w14:paraId="6F1884B5" w14:textId="77777777" w:rsidR="00D8443B" w:rsidRDefault="00C31844" w:rsidP="00BE1E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Diese Grafik beschäftigt sich mit der Frage, ob ein verpflichtendes, einjähriges soziales Jahr für Männer und Frauen eingeführt werden sollte </w:t>
      </w:r>
      <w:r w:rsidRPr="00C31844">
        <w:rPr>
          <w:b/>
          <w:sz w:val="24"/>
          <w:szCs w:val="24"/>
        </w:rPr>
        <w:t>(Thema</w:t>
      </w:r>
      <w:proofErr w:type="gramStart"/>
      <w:r w:rsidRPr="00C31844">
        <w:rPr>
          <w:b/>
          <w:sz w:val="24"/>
          <w:szCs w:val="24"/>
        </w:rPr>
        <w:t>)</w:t>
      </w:r>
      <w:r>
        <w:rPr>
          <w:sz w:val="24"/>
          <w:szCs w:val="24"/>
        </w:rPr>
        <w:t>.Das</w:t>
      </w:r>
      <w:proofErr w:type="gramEnd"/>
      <w:r>
        <w:rPr>
          <w:sz w:val="24"/>
          <w:szCs w:val="24"/>
        </w:rPr>
        <w:t xml:space="preserve"> Schaubild stammt aus der Quelle </w:t>
      </w:r>
      <w:hyperlink r:id="rId9" w:history="1">
        <w:r w:rsidRPr="00250EF2">
          <w:rPr>
            <w:rStyle w:val="Hyperlink"/>
            <w:sz w:val="24"/>
            <w:szCs w:val="24"/>
          </w:rPr>
          <w:t>www.appinio.com</w:t>
        </w:r>
      </w:hyperlink>
      <w:r>
        <w:rPr>
          <w:sz w:val="24"/>
          <w:szCs w:val="24"/>
        </w:rPr>
        <w:t xml:space="preserve"> </w:t>
      </w:r>
      <w:r w:rsidRPr="00C31844">
        <w:rPr>
          <w:b/>
          <w:sz w:val="24"/>
          <w:szCs w:val="24"/>
        </w:rPr>
        <w:t>(Quelle)</w:t>
      </w:r>
      <w:r>
        <w:rPr>
          <w:sz w:val="24"/>
          <w:szCs w:val="24"/>
        </w:rPr>
        <w:t xml:space="preserve">. Mehr als 2000 Deutsche im Alter zwischen 16 und 35 Jahren äußerten sich zu dieser Frage </w:t>
      </w:r>
      <w:r w:rsidRPr="00C31844">
        <w:rPr>
          <w:b/>
          <w:sz w:val="24"/>
          <w:szCs w:val="24"/>
        </w:rPr>
        <w:t>(Befragte)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Bei den Frauen stimmte knapp die Hälfte (47%) zu, dass es ein soziales Pflichtjahr geben sollte, während diese Idee bei den Männern mit 43% etwas weniger Zustimmung fand </w:t>
      </w:r>
      <w:r w:rsidRPr="00C31844">
        <w:rPr>
          <w:b/>
          <w:sz w:val="24"/>
          <w:szCs w:val="24"/>
        </w:rPr>
        <w:t>(Ergebnis)</w:t>
      </w:r>
      <w:r>
        <w:rPr>
          <w:sz w:val="24"/>
          <w:szCs w:val="24"/>
        </w:rPr>
        <w:t>.</w:t>
      </w:r>
    </w:p>
    <w:p w14:paraId="1AA810D0" w14:textId="77777777" w:rsidR="00C31844" w:rsidRPr="00C31844" w:rsidRDefault="00C31844" w:rsidP="00BE1E74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C31844" w:rsidRPr="00C31844"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851" w:right="851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475B7" w14:textId="77777777" w:rsidR="00D43A4D" w:rsidRDefault="00D41523">
      <w:r>
        <w:separator/>
      </w:r>
    </w:p>
  </w:endnote>
  <w:endnote w:type="continuationSeparator" w:id="0">
    <w:p w14:paraId="7699094E" w14:textId="77777777" w:rsidR="00D43A4D" w:rsidRDefault="00D4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817"/>
    </w:tblGrid>
    <w:tr w:rsidR="00D43A4D" w14:paraId="4D63BEC2" w14:textId="77777777">
      <w:tc>
        <w:tcPr>
          <w:tcW w:w="0" w:type="auto"/>
        </w:tcPr>
        <w:p w14:paraId="58EE69F5" w14:textId="77777777" w:rsidR="00D43A4D" w:rsidRDefault="00D41523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23E2A4EE" wp14:editId="48DE0EEF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14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</a:ext>
                            </a:extLst>
                          </wps:spPr>
                          <wps:txbx>
                            <w:txbxContent>
                              <w:p w14:paraId="1526E727" w14:textId="77777777" w:rsidR="00D43A4D" w:rsidRDefault="00D41523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4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107E8EA0" w14:textId="77777777" w:rsidR="00D43A4D" w:rsidRDefault="00D43A4D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E2A4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" o:spid="_x0000_s1026" type="#_x0000_t202" style="position:absolute;margin-left:671.15pt;margin-top:.95pt;width:112.95pt;height:17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VZgIAALsEAAAOAAAAZHJzL2Uyb0RvYy54bWysVN9P2zAQfp+0/8Hye0napUAjUhSKOk2q&#10;AKlMPLuOTaMltme7JGzif99np4WO7Wnai3O+++58P77LxWXfNuRJWFdrVdDxSUqJUFxXtXos6Nf7&#10;5eicEueZqlijlSjos3D0cv7xw0VncjHRW91UwhIEUS7vTEG33ps8SRzfipa5E22EglFq2zKPq31M&#10;Kss6RG+bZJKmp0mnbWWs5sI5aK8HI53H+FIK7m+ldMKTpqDIzcfTxnMTzmR+wfJHy8y25vs02D9k&#10;0bJa4dHXUNfMM7Kz9R+h2ppb7bT0J1y3iZay5iLWgGrG6btq1ltmRKwFzXHmtU3u/4XlN093ltQV&#10;ZpdRoliLGd2L3kvRVAQq9KczLgdsbQD0/ZXugY21OrPS/JsDJDnCDA4O6NCPXto2fFEpgSNG8Pza&#10;djxDeIiWfcqy0yklHLbJ5GwGOQR98zbW+c9CtyQIBbUYa8yAPa2cH6AHSHhM6WXdNNCzvFG/KRBz&#10;0IjIjcGb5cgEYkCGnOLcfi6mZ5PybDobnZbT8Sgbp+ejskwno+tlmZZptlzMsquXfZ4H/9iHofTQ&#10;Ed9vemQRxI2untE/qwcGOsOXNWpZMefvmAXl0Bmskb/FIRvdFVTvJUq22v74mz7gwQRYKelA4YK6&#10;7ztmBSXNFwWOzMZZFjgfLxnKwcUeWzbHFrVrFxpbMsbCGh7FgPfNQZRWtw/YtjK8ChNTHG8X1B/E&#10;hR8WC9vKRVlGEFhumF+pteEH2oRJ3fcPzJr9OD3ad6MPZGf5u6kO2GGM5c5rWceRv3V1zz9sSCTN&#10;fpvDCh7fI+rtnzP/BQAA//8DAFBLAwQUAAYACAAAACEAJwavcd4AAAAKAQAADwAAAGRycy9kb3du&#10;cmV2LnhtbEyPwU7DMAyG70i8Q2Qkbiyh3UZXmk4IxBW0wSZxyxqvrWicqsnW8vZ4J7j5lz/9/lys&#10;J9eJMw6h9aThfqZAIFXetlRr+Px4vctAhGjIms4TavjBAOvy+qowufUjbfC8jbXgEgq50dDE2OdS&#10;hqpBZ8LM90i8O/rBmchxqKUdzMjlrpOJUkvpTEt8oTE9PjdYfW9PTsPu7fi1n6v3+sUt+tFPSpJb&#10;Sa1vb6anRxARp/gHw0Wf1aFkp4M/kQ2i45zOk5RZnlYgLsBimSUgDhrShwxkWcj/L5S/AAAA//8D&#10;AFBLAQItABQABgAIAAAAIQC2gziS/gAAAOEBAAATAAAAAAAAAAAAAAAAAAAAAABbQ29udGVudF9U&#10;eXBlc10ueG1sUEsBAi0AFAAGAAgAAAAhADj9If/WAAAAlAEAAAsAAAAAAAAAAAAAAAAALwEAAF9y&#10;ZWxzLy5yZWxzUEsBAi0AFAAGAAgAAAAhAGcI9dVmAgAAuwQAAA4AAAAAAAAAAAAAAAAALgIAAGRy&#10;cy9lMm9Eb2MueG1sUEsBAi0AFAAGAAgAAAAhACcGr3HeAAAACgEAAA8AAAAAAAAAAAAAAAAAwAQA&#10;AGRycy9kb3ducmV2LnhtbFBLBQYAAAAABAAEAPMAAADLBQAAAAA=&#10;" filled="f" stroked="f">
                    <v:textbox>
                      <w:txbxContent>
                        <w:p w14:paraId="1526E727" w14:textId="77777777" w:rsidR="00D43A4D" w:rsidRDefault="00D41523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107E8EA0" w14:textId="77777777" w:rsidR="00D43A4D" w:rsidRDefault="00D43A4D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  <w:lang w:val="en-US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 xml:space="preserve">www.pasch-net.de | </w:t>
          </w:r>
          <w:proofErr w:type="spellStart"/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>Autorin</w:t>
          </w:r>
          <w:proofErr w:type="spellEnd"/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 xml:space="preserve">: </w:t>
          </w:r>
          <w:proofErr w:type="spellStart"/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>Beate</w:t>
          </w:r>
          <w:proofErr w:type="spellEnd"/>
          <w:r>
            <w:rPr>
              <w:rFonts w:ascii="ArialMT" w:hAnsi="ArialMT" w:cs="ArialMT"/>
              <w:b/>
              <w:bCs/>
              <w:spacing w:val="14"/>
              <w:sz w:val="14"/>
              <w:szCs w:val="14"/>
              <w:lang w:val="en-US"/>
            </w:rPr>
            <w:t xml:space="preserve"> Andreas</w:t>
          </w:r>
        </w:p>
      </w:tc>
    </w:tr>
  </w:tbl>
  <w:p w14:paraId="069A01C1" w14:textId="77777777" w:rsidR="00D43A4D" w:rsidRDefault="00D41523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EFC3D0" wp14:editId="4E37C5FF">
              <wp:simplePos x="0" y="0"/>
              <wp:positionH relativeFrom="column">
                <wp:posOffset>4924425</wp:posOffset>
              </wp:positionH>
              <wp:positionV relativeFrom="paragraph">
                <wp:posOffset>99060</wp:posOffset>
              </wp:positionV>
              <wp:extent cx="1397000" cy="241300"/>
              <wp:effectExtent l="0" t="0" r="0" b="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70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14:paraId="3CD6E270" w14:textId="77777777" w:rsidR="00D43A4D" w:rsidRDefault="00D41523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4"/>
                              <w:szCs w:val="14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AB9B5B6" w14:textId="77777777" w:rsidR="00D43A4D" w:rsidRDefault="00D43A4D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FC3D0" id="Textfeld 18" o:spid="_x0000_s1027" type="#_x0000_t202" style="position:absolute;left:0;text-align:left;margin-left:387.75pt;margin-top:7.8pt;width:110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GbaAIAAMIEAAAOAAAAZHJzL2Uyb0RvYy54bWysVMtu2zAQvBfoPxC8O5Ic5WHBcqA4cFHA&#10;SAIkRc40RdlCJZIl6Uhp0X/vkLISN+2p6IVacofL3dlZza/6tiHPwthayZwmJzElQnJV1nKb0y+P&#10;q8klJdYxWbJGSZHTF2Hp1eLjh3mnMzFVO9WUwhAEkTbrdE53zuksiizfiZbZE6WFhLNSpmUOW7ON&#10;SsM6RG+baBrH51GnTKmN4sJanN4MTroI8atKcHdXVVY40uQUubmwmrBu/Bot5izbGqZ3NT+kwf4h&#10;i5bVEo++hrphjpG9qf8I1dbcKKsqd8JVG6mqqrkINaCaJH5XzcOOaRFqATlWv9Jk/19Yfvt8b0hd&#10;onfolGQtevQoeleJpiQ4Aj+dthlgDxpA11+rHthQq9Vrxb9aQKIjzHDBAu356CvT+i8qJbiIFry8&#10;0o5nCPfRTmcXcQwXh2+aJqewfdC329pY90molngjpwZtDRmw57V1A3SE+MekWtVNg3OWNfK3A8Qc&#10;TkTQxnCbZcgEpkf6nELffizPLqbFxdlscl6cJZM0iS8nRRFPJzerIi7idLWcpdc/D3mO9wMPQ+me&#10;Eddv+oHbkceNKl9Ao1GDEK3mqxolrZl198xAeWAB0+TusFSN6nKqDhYlO2W+/+3c4yEIeCnpoOSc&#10;2m97ZgQlzWcJqcySNPXSD5sUVWFjjj2bY4/ct0uFYUkwt5oH0+NdM5qVUe0Thq7wr8LFJMfbOXWj&#10;uXTDfGFouSiKAILYNXNr+aD5qB7fsMf+iRl96KoDi7dq1DzL3jV3wA7dLPZOVXXovOd5YPUgQwxK&#10;0M5hqP0kHu8D6u3Xs/gFAAD//wMAUEsDBBQABgAIAAAAIQBuiKi/3AAAAAkBAAAPAAAAZHJzL2Rv&#10;d25yZXYueG1sTI9NT8MwDIbvSPyHyEjcWMJHOlqaTgjEFcRgk7hljddWNE7VZGv593gnONrvo9eP&#10;y9Xse3HEMXaBDFwvFAikOriOGgOfHy9X9yBisuRsHwgN/GCEVXV+VtrChYne8bhOjeASioU10KY0&#10;FFLGukVv4yIMSJztw+ht4nFspBvtxOW+lzdKZdLbjvhCawd8arH+Xh+8gc3r/mt7p96aZ6+HKcxK&#10;ks+lMZcX8+MDiIRz+oPhpM/qULHTLhzIRdEbWC61ZpQDnYFgIM9Pi50BfZuBrEr5/4PqFwAA//8D&#10;AFBLAQItABQABgAIAAAAIQC2gziS/gAAAOEBAAATAAAAAAAAAAAAAAAAAAAAAABbQ29udGVudF9U&#10;eXBlc10ueG1sUEsBAi0AFAAGAAgAAAAhADj9If/WAAAAlAEAAAsAAAAAAAAAAAAAAAAALwEAAF9y&#10;ZWxzLy5yZWxzUEsBAi0AFAAGAAgAAAAhAH6WMZtoAgAAwgQAAA4AAAAAAAAAAAAAAAAALgIAAGRy&#10;cy9lMm9Eb2MueG1sUEsBAi0AFAAGAAgAAAAhAG6IqL/cAAAACQEAAA8AAAAAAAAAAAAAAAAAwgQA&#10;AGRycy9kb3ducmV2LnhtbFBLBQYAAAAABAAEAPMAAADLBQAAAAA=&#10;" filled="f" stroked="f">
              <v:textbox>
                <w:txbxContent>
                  <w:p w14:paraId="3CD6E270" w14:textId="77777777" w:rsidR="00D43A4D" w:rsidRDefault="00D41523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jc w:val="right"/>
                      <w:rPr>
                        <w:rFonts w:ascii="Times New Roman" w:eastAsia="Times New Roman" w:hAnsi="Times New Roman"/>
                        <w:color w:val="auto"/>
                        <w:sz w:val="14"/>
                        <w:szCs w:val="14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4"/>
                        <w:szCs w:val="14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4"/>
                        <w:szCs w:val="14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pacing w:val="4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hAnsi="Arial" w:cs="Arial"/>
                        <w:spacing w:val="4"/>
                        <w:sz w:val="14"/>
                        <w:szCs w:val="14"/>
                      </w:rPr>
                      <w:fldChar w:fldCharType="end"/>
                    </w:r>
                  </w:p>
                  <w:p w14:paraId="1AB9B5B6" w14:textId="77777777" w:rsidR="00D43A4D" w:rsidRDefault="00D43A4D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B3B3C2" wp14:editId="2503F770">
              <wp:simplePos x="0" y="0"/>
              <wp:positionH relativeFrom="column">
                <wp:posOffset>8163560</wp:posOffset>
              </wp:positionH>
              <wp:positionV relativeFrom="paragraph">
                <wp:posOffset>-3094990</wp:posOffset>
              </wp:positionV>
              <wp:extent cx="1434465" cy="227965"/>
              <wp:effectExtent l="0" t="0" r="0" b="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14:paraId="0A8A99D3" w14:textId="77777777" w:rsidR="00D43A4D" w:rsidRDefault="00D41523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023BDFCA" w14:textId="77777777" w:rsidR="00D43A4D" w:rsidRDefault="00D43A4D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B3B3C2" id="Textfeld 17" o:spid="_x0000_s1028" type="#_x0000_t202" style="position:absolute;left:0;text-align:left;margin-left:642.8pt;margin-top:-243.7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bdagIAAMIEAAAOAAAAZHJzL2Uyb0RvYy54bWysVMFu2zAMvQ/YPwi6J3Y8J2mMOoWbIsOA&#10;oC3QDj0rstQYs0VNUmJnQ/99lBy3WbfTsItMiU8U+fjoy6uuqclBGFuByulkHFMiFIeyUs85/fq4&#10;Hl1QYh1TJatBiZwehaVXy48fLludiQR2UJfCEAyibNbqnO6c01kUWb4TDbNj0EKhU4JpmMOteY5K&#10;w1qM3tRREsezqAVTagNcWIunN72TLkN8KQV3d1Ja4UidU8zNhdWEdevXaHnJsmfD9K7ipzTYP2TR&#10;sErho6+hbphjZG+qP0I1FTdgQboxhyYCKSsuQg1YzSR+V83DjmkRakFyrH6lyf6/sPz2cG9IVWLv&#10;5pQo1mCPHkXnpKhLgkfIT6tthrAHjUDXXUOH2FCr1Rvg3yxCojNMf8Ei2vPRSdP4L1ZK8CK24PhK&#10;Oz5DuI+WfkrT2ZQSjr4kmS/Q9kHfbmtj3WcBDfFGTg22NWTADhvreugA8Y8pWFd1jecsq9VvBxiz&#10;PxFBG/1tlmEmaHqkzyn07edqOk+K+XQxmhXTySidxBejooiT0c26iIs4Xa8W6fXLKc/hfuChL90z&#10;4rptF7hNBh63UB6RRgO9EK3m6wpL2jDr7plB5SFBOE3uDhdZQ5tTOFmU7MD8+Nu5x6Mg0EtJi0rO&#10;qf2+Z0ZQUn9RKJXFJE299MMmxapwY84923OP2jcrwGGZ4NxqHkyPd/VgSgPNEw5d4V9FF1Mc386p&#10;G8yV6+cLh5aLogggFLtmbqMeNB/U4xv22D0xo09ddcjiLQyaZ9m75vbYvpvF3oGsQuc9zz2rJxni&#10;oATtnIbaT+L5PqDefj3LXwAAAP//AwBQSwMEFAAGAAgAAAAhAGeah2ThAAAADwEAAA8AAABkcnMv&#10;ZG93bnJldi54bWxMj81OwzAQhO9IvIO1SNxaO1VcQohTIRBXEOVH4uYm2yQiXkex24S3Z3OC287u&#10;aPabYje7XpxxDJ0nA8lagUCqfN1RY+D97WmVgQjRUm17T2jgBwPsysuLwua1n+gVz/vYCA6hkFsD&#10;bYxDLmWoWnQ2rP2AxLejH52NLMdG1qOdONz1cqPUVjrbEX9o7YAPLVbf+5Mz8PF8/PpM1Uvz6PQw&#10;+VlJcrfSmOur+f4ORMQ5/plhwWd0KJnp4E9UB9Gz3mR6y14DqzS7SUEsHp0kGsRh2WmeZFnI/z3K&#10;XwAAAP//AwBQSwECLQAUAAYACAAAACEAtoM4kv4AAADhAQAAEwAAAAAAAAAAAAAAAAAAAAAAW0Nv&#10;bnRlbnRfVHlwZXNdLnhtbFBLAQItABQABgAIAAAAIQA4/SH/1gAAAJQBAAALAAAAAAAAAAAAAAAA&#10;AC8BAABfcmVscy8ucmVsc1BLAQItABQABgAIAAAAIQAWBBbdagIAAMIEAAAOAAAAAAAAAAAAAAAA&#10;AC4CAABkcnMvZTJvRG9jLnhtbFBLAQItABQABgAIAAAAIQBnmodk4QAAAA8BAAAPAAAAAAAAAAAA&#10;AAAAAMQEAABkcnMvZG93bnJldi54bWxQSwUGAAAAAAQABADzAAAA0gUAAAAA&#10;" filled="f" stroked="f">
              <v:textbox>
                <w:txbxContent>
                  <w:p w14:paraId="0A8A99D3" w14:textId="77777777" w:rsidR="00D43A4D" w:rsidRDefault="00D41523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4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023BDFCA" w14:textId="77777777" w:rsidR="00D43A4D" w:rsidRDefault="00D43A4D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3854FD" wp14:editId="20212476">
              <wp:simplePos x="0" y="0"/>
              <wp:positionH relativeFrom="column">
                <wp:posOffset>8011160</wp:posOffset>
              </wp:positionH>
              <wp:positionV relativeFrom="paragraph">
                <wp:posOffset>-3247390</wp:posOffset>
              </wp:positionV>
              <wp:extent cx="1434465" cy="227965"/>
              <wp:effectExtent l="0" t="0" r="0" b="0"/>
              <wp:wrapNone/>
              <wp:docPr id="16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14:paraId="302AD981" w14:textId="77777777" w:rsidR="00D43A4D" w:rsidRDefault="00D41523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76E6EA60" w14:textId="77777777" w:rsidR="00D43A4D" w:rsidRDefault="00D43A4D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854FD" id="Textfeld 16" o:spid="_x0000_s1029" type="#_x0000_t202" style="position:absolute;left:0;text-align:left;margin-left:630.8pt;margin-top:-255.7pt;width:112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DqagIAAMIEAAAOAAAAZHJzL2Uyb0RvYy54bWysVFFv2jAQfp+0/2D5HRJooCUiVCmIaRJq&#10;K7VTn41jQ7TE59mGhE377zs7pGXdnqa9OGff5/Pdd99lftvWFTkKY0tQGR0NY0qE4lCUapfRL8/r&#10;wQ0l1jFVsAqUyOhJWHq7+Phh3uhUjGEPVSEMwSDKpo3O6N45nUaR5XtRMzsELRQ6JZiaOdyaXVQY&#10;1mD0uorGcTyNGjCFNsCFtXi66px0EeJLKbh7kNIKR6qMYm4urCasW79GizlLd4bpfcnPabB/yKJm&#10;pcJHX0OtmGPkYMo/QtUlN2BBuiGHOgIpSy5CDVjNKH5XzdOeaRFqQXKsfqXJ/r+w/P74aEhZYO+m&#10;lChWY4+eReukqAqCR8hPo22KsCeNQNfeQYvYUKvVG+BfLUKiC0x3wSLa89FKU/svVkrwIrbg9Eo7&#10;PkO4j5ZcJcl0QglH33h8PUPbB327rY11nwTUxBsZNdjWkAE7bqzroD3EP6ZgXVYVnrO0Ur8dYMzu&#10;RARtdLdZipmg6ZE+p9C3H8vJ9Ti/nswG03wyGiSj+GaQ5/F4sFrncR4n6+Usuft5zrO/H3joSveM&#10;uHbbBm6veh63UJyQRgOdEK3m6xJL2jDrHplB5SFBOE3uARdZQZNROFuU7MF8/9u5x6Mg0EtJg0rO&#10;qP12YEZQUn1WKJXZKEm89MMmwapwYy4920uPOtRLwGEZ4dxqHkyPd1VvSgP1Cw5d7l9FF1Mc386o&#10;682l6+YLh5aLPA8gFLtmbqOeNO/V4xv23L4wo89ddcjiPfSaZ+m75nbYrpv5wYEsQ+c9zx2rZxni&#10;oATtnIfaT+LlPqDefj2LXwAAAP//AwBQSwMEFAAGAAgAAAAhAKC1wbXiAAAADwEAAA8AAABkcnMv&#10;ZG93bnJldi54bWxMj01PwzAMhu9I/IfISNy2tFPTjdJ0QiCuIMaHxC1rvLaicaomW8u/xzux42s/&#10;ev243M6uFyccQ+dJQ7pMQCDV3nbUaPh4f15sQIRoyJreE2r4xQDb6vqqNIX1E73haRcbwSUUCqOh&#10;jXEopAx1i86EpR+QeHfwozOR49hIO5qJy10vV0mSS2c64gutGfCxxfpnd3QaPl8O319Z8to8OTVM&#10;fk4kuTup9e3N/HAPIuIc/2E467M6VOy090eyQfScV3maM6thodI0A3Fmss1agdjzLFsrBbIq5eUf&#10;1R8AAAD//wMAUEsBAi0AFAAGAAgAAAAhALaDOJL+AAAA4QEAABMAAAAAAAAAAAAAAAAAAAAAAFtD&#10;b250ZW50X1R5cGVzXS54bWxQSwECLQAUAAYACAAAACEAOP0h/9YAAACUAQAACwAAAAAAAAAAAAAA&#10;AAAvAQAAX3JlbHMvLnJlbHNQSwECLQAUAAYACAAAACEAzhGA6moCAADCBAAADgAAAAAAAAAAAAAA&#10;AAAuAgAAZHJzL2Uyb0RvYy54bWxQSwECLQAUAAYACAAAACEAoLXBteIAAAAPAQAADwAAAAAAAAAA&#10;AAAAAADEBAAAZHJzL2Rvd25yZXYueG1sUEsFBgAAAAAEAAQA8wAAANMFAAAAAA==&#10;" filled="f" stroked="f">
              <v:textbox>
                <w:txbxContent>
                  <w:p w14:paraId="302AD981" w14:textId="77777777" w:rsidR="00D43A4D" w:rsidRDefault="00D41523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4</w:t>
                    </w:r>
                    <w:r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76E6EA60" w14:textId="77777777" w:rsidR="00D43A4D" w:rsidRDefault="00D43A4D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55"/>
    </w:tblGrid>
    <w:tr w:rsidR="00D43A4D" w14:paraId="213A6BB8" w14:textId="77777777"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E753335" w14:textId="77777777" w:rsidR="00D43A4D" w:rsidRDefault="00D41523">
          <w:pPr>
            <w:pStyle w:val="Fuzeile"/>
            <w:spacing w:line="240" w:lineRule="atLeas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32807F56" wp14:editId="06A1D020">
                    <wp:simplePos x="0" y="0"/>
                    <wp:positionH relativeFrom="column">
                      <wp:posOffset>8371205</wp:posOffset>
                    </wp:positionH>
                    <wp:positionV relativeFrom="paragraph">
                      <wp:posOffset>28575</wp:posOffset>
                    </wp:positionV>
                    <wp:extent cx="1434465" cy="227965"/>
                    <wp:effectExtent l="0" t="0" r="0" b="0"/>
                    <wp:wrapNone/>
                    <wp:docPr id="10" name="Textfeld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</a:ext>
                            </a:extLst>
                          </wps:spPr>
                          <wps:txbx>
                            <w:txbxContent>
                              <w:p w14:paraId="6D468A28" w14:textId="77777777" w:rsidR="00D43A4D" w:rsidRDefault="00D41523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62F0995" w14:textId="77777777" w:rsidR="00D43A4D" w:rsidRDefault="00D43A4D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807F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9" o:spid="_x0000_s1030" type="#_x0000_t202" style="position:absolute;margin-left:659.15pt;margin-top:2.25pt;width:112.95pt;height:17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4vaQIAAMEEAAAOAAAAZHJzL2Uyb0RvYy54bWysVFFv2jAQfp+0/2D5nSawQEtEqFIqpkmo&#10;rQRTn41jQ7TE59mGpJv633d2CGXdnqa9OGff5/Pdd99ldtvWFTkKY0tQGR1exZQIxaEo1S6jXzfL&#10;wQ0l1jFVsAqUyOiLsPR2/vHDrNGpGMEeqkIYgkGUTRud0b1zOo0iy/eiZvYKtFDolGBq5nBrdlFh&#10;WIPR6yoaxfEkasAU2gAX1uLpfeek8xBfSsHdo5RWOFJlFHNzYTVh3fo1ms9YujNM70t+SoP9QxY1&#10;KxU+eg51zxwjB1P+EaouuQEL0l1xqCOQsuQi1IDVDON31az3TItQC5Jj9Zkm+//C8ofjkyFlgb1D&#10;ehSrsUcb0TopqoJMPT2Ntimi1hpxrr2DFqGhVKtXwL9ZhEQXmO6CRbSno5Wm9l8slOBFfOLlzDq+&#10;QriPlnxKksmYEo6+0eh6irYP+nZbG+s+C6iJNzJqsKshA3ZcWddBe4h/TMGyrCo8Z2mlfjvAmN2J&#10;CNLobrMUM0HTI31OoW0/F+PrUX49ng4m+Xg4SIbxzSDP49HgfpnHeZwsF9Pk7vWUZ38/8NCV7hlx&#10;7bYN1CY9j1soXpBGA50OrebLEktaMeuemEHhIUE4TO4RF1lBk1E4WZTswfz427nHox7QS0mDQs6o&#10;/X5gRlBSfVGolOkwSbzywybBqnBjLj3bS4861AvAWRni2GoeTI93VW9KA/UzzlzuX0UXUxzfzqjr&#10;zYXrxgtnlos8DyDUumZupdaa9+rxDdu0z8zoU1cdsvgAveRZ+q65HbbrZn5wIMvQec9zx+pJhjgn&#10;QTunmfaDeLkPqLc/z/wXAAAA//8DAFBLAwQUAAYACAAAACEA15daa90AAAAKAQAADwAAAGRycy9k&#10;b3ducmV2LnhtbEyPwU7DMAyG70i8Q2QkbizZlqJRmk4IxBXEgEm7ZY3XVjRO1WRreXu8Ezv+9qff&#10;n4v15DtxwiG2gQzMZwoEUhVcS7WBr8/XuxWImCw52wVCA78YYV1eXxU2d2GkDzxtUi24hGJuDTQp&#10;9bmUsWrQ2zgLPRLvDmHwNnEcaukGO3K57+RCqXvpbUt8obE9PjdY/WyO3sD322G31eq9fvFZP4ZJ&#10;SfIP0pjbm+npEUTCKf3DcNZndSjZaR+O5KLoOC/nqyWzBnQG4gxkWi9A7HmgNMiykJcvlH8AAAD/&#10;/wMAUEsBAi0AFAAGAAgAAAAhALaDOJL+AAAA4QEAABMAAAAAAAAAAAAAAAAAAAAAAFtDb250ZW50&#10;X1R5cGVzXS54bWxQSwECLQAUAAYACAAAACEAOP0h/9YAAACUAQAACwAAAAAAAAAAAAAAAAAvAQAA&#10;X3JlbHMvLnJlbHNQSwECLQAUAAYACAAAACEA8RROL2kCAADBBAAADgAAAAAAAAAAAAAAAAAuAgAA&#10;ZHJzL2Uyb0RvYy54bWxQSwECLQAUAAYACAAAACEA15daa90AAAAKAQAADwAAAAAAAAAAAAAAAADD&#10;BAAAZHJzL2Rvd25yZXYueG1sUEsFBgAAAAAEAAQA8wAAAM0FAAAAAA==&#10;" filled="f" stroked="f">
                    <v:textbox>
                      <w:txbxContent>
                        <w:p w14:paraId="6D468A28" w14:textId="77777777" w:rsidR="00D43A4D" w:rsidRDefault="00D41523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62F0995" w14:textId="77777777" w:rsidR="00D43A4D" w:rsidRDefault="00D43A4D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www.pasch-net.de |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Autorin: Mia Mustermann</w:t>
          </w:r>
        </w:p>
      </w:tc>
    </w:tr>
  </w:tbl>
  <w:p w14:paraId="5943483C" w14:textId="77777777" w:rsidR="00D43A4D" w:rsidRDefault="00D43A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FC480" w14:textId="77777777" w:rsidR="00D43A4D" w:rsidRDefault="00D41523">
      <w:r>
        <w:separator/>
      </w:r>
    </w:p>
  </w:footnote>
  <w:footnote w:type="continuationSeparator" w:id="0">
    <w:p w14:paraId="6DCD4C31" w14:textId="77777777" w:rsidR="00D43A4D" w:rsidRDefault="00D41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tblpXSpec="right" w:tblpY="1"/>
      <w:tblOverlap w:val="never"/>
      <w:tblW w:w="1526" w:type="dxa"/>
      <w:jc w:val="right"/>
      <w:tblLook w:val="04A0" w:firstRow="1" w:lastRow="0" w:firstColumn="1" w:lastColumn="0" w:noHBand="0" w:noVBand="1"/>
    </w:tblPr>
    <w:tblGrid>
      <w:gridCol w:w="1526"/>
    </w:tblGrid>
    <w:tr w:rsidR="00D43A4D" w14:paraId="5967783D" w14:textId="77777777">
      <w:trPr>
        <w:trHeight w:val="772"/>
        <w:jc w:val="right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</w:tcPr>
        <w:p w14:paraId="6D6867EA" w14:textId="77777777" w:rsidR="00D43A4D" w:rsidRDefault="00D41523">
          <w:pPr>
            <w:tabs>
              <w:tab w:val="left" w:pos="1310"/>
            </w:tabs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 wp14:anchorId="11ECDA7A" wp14:editId="46862913">
                <wp:simplePos x="0" y="0"/>
                <wp:positionH relativeFrom="page">
                  <wp:posOffset>9071610</wp:posOffset>
                </wp:positionH>
                <wp:positionV relativeFrom="page">
                  <wp:posOffset>8255</wp:posOffset>
                </wp:positionV>
                <wp:extent cx="802640" cy="636270"/>
                <wp:effectExtent l="0" t="0" r="0" b="0"/>
                <wp:wrapThrough wrapText="bothSides">
                  <wp:wrapPolygon edited="0">
                    <wp:start x="0" y="0"/>
                    <wp:lineTo x="0" y="21126"/>
                    <wp:lineTo x="21190" y="21126"/>
                    <wp:lineTo x="21190" y="0"/>
                    <wp:lineTo x="0" y="0"/>
                  </wp:wrapPolygon>
                </wp:wrapThrough>
                <wp:docPr id="11" name="Bild 30" descr="Beschreibung: Beschreibung: Logo Schulen_PdZ_RZ20_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0" descr="Beschreibung: Beschreibung: Logo Schulen_PdZ_RZ20_60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64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17C9C4A" w14:textId="77777777" w:rsidR="00D43A4D" w:rsidRDefault="00D43A4D">
    <w:pPr>
      <w:rPr>
        <w:vanish/>
      </w:rPr>
    </w:pPr>
  </w:p>
  <w:tbl>
    <w:tblPr>
      <w:tblpPr w:leftFromText="142" w:rightFromText="142" w:vertAnchor="page" w:horzAnchor="page" w:tblpX="1419" w:tblpY="568"/>
      <w:tblW w:w="7228" w:type="dxa"/>
      <w:tblLayout w:type="fixed"/>
      <w:tblLook w:val="04A0" w:firstRow="1" w:lastRow="0" w:firstColumn="1" w:lastColumn="0" w:noHBand="0" w:noVBand="1"/>
    </w:tblPr>
    <w:tblGrid>
      <w:gridCol w:w="1851"/>
      <w:gridCol w:w="5377"/>
    </w:tblGrid>
    <w:tr w:rsidR="00D43A4D" w14:paraId="19DC3A60" w14:textId="77777777">
      <w:trPr>
        <w:trHeight w:val="501"/>
      </w:trPr>
      <w:tc>
        <w:tcPr>
          <w:tcW w:w="1851" w:type="dxa"/>
        </w:tcPr>
        <w:p w14:paraId="5484C4CF" w14:textId="77777777" w:rsidR="00D43A4D" w:rsidRDefault="00D41523">
          <w:pPr>
            <w:rPr>
              <w:rFonts w:cs="Arial"/>
              <w:b/>
              <w:bCs/>
              <w:spacing w:val="16"/>
              <w:sz w:val="17"/>
              <w:szCs w:val="17"/>
            </w:rPr>
          </w:pPr>
          <w:r>
            <w:rPr>
              <w:rFonts w:cs="Arial"/>
              <w:b/>
              <w:bCs/>
              <w:spacing w:val="16"/>
              <w:sz w:val="17"/>
              <w:szCs w:val="17"/>
            </w:rPr>
            <w:t>ARBEITSBLATT:</w:t>
          </w:r>
        </w:p>
      </w:tc>
      <w:tc>
        <w:tcPr>
          <w:tcW w:w="5377" w:type="dxa"/>
        </w:tcPr>
        <w:p w14:paraId="047F11D8" w14:textId="77777777" w:rsidR="00D43A4D" w:rsidRDefault="00E355A3">
          <w:pPr>
            <w:ind w:right="-415"/>
          </w:pPr>
          <w:r>
            <w:rPr>
              <w:rFonts w:cs="Arial"/>
              <w:b/>
              <w:bCs/>
              <w:sz w:val="17"/>
              <w:szCs w:val="17"/>
            </w:rPr>
            <w:t>Kulturweit – sich weltweit engagieren</w:t>
          </w:r>
        </w:p>
      </w:tc>
    </w:tr>
  </w:tbl>
  <w:p w14:paraId="30B8437A" w14:textId="77777777" w:rsidR="00D43A4D" w:rsidRDefault="00D43A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419" w:tblpY="568"/>
      <w:tblW w:w="5349" w:type="dxa"/>
      <w:tblLayout w:type="fixed"/>
      <w:tblLook w:val="04A0" w:firstRow="1" w:lastRow="0" w:firstColumn="1" w:lastColumn="0" w:noHBand="0" w:noVBand="1"/>
    </w:tblPr>
    <w:tblGrid>
      <w:gridCol w:w="1809"/>
      <w:gridCol w:w="3540"/>
    </w:tblGrid>
    <w:tr w:rsidR="00D43A4D" w14:paraId="548F07D7" w14:textId="77777777">
      <w:trPr>
        <w:trHeight w:val="284"/>
      </w:trPr>
      <w:tc>
        <w:tcPr>
          <w:tcW w:w="1809" w:type="dxa"/>
        </w:tcPr>
        <w:p w14:paraId="48B1D0F3" w14:textId="77777777" w:rsidR="00D43A4D" w:rsidRDefault="00D41523">
          <w:pPr>
            <w:rPr>
              <w:rFonts w:cs="Arial"/>
              <w:b/>
              <w:bCs/>
              <w:spacing w:val="16"/>
              <w:sz w:val="16"/>
              <w:szCs w:val="16"/>
            </w:rPr>
          </w:pPr>
          <w:r>
            <w:rPr>
              <w:rFonts w:cs="Arial"/>
              <w:b/>
              <w:bCs/>
              <w:spacing w:val="16"/>
              <w:sz w:val="16"/>
              <w:szCs w:val="16"/>
            </w:rPr>
            <w:t>ARBEITSBLATT:</w:t>
          </w:r>
        </w:p>
      </w:tc>
      <w:tc>
        <w:tcPr>
          <w:tcW w:w="3540" w:type="dxa"/>
        </w:tcPr>
        <w:p w14:paraId="68A9C8F3" w14:textId="77777777" w:rsidR="00D43A4D" w:rsidRDefault="00D41523">
          <w:pPr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Titel des Arbeitsblattes</w:t>
          </w:r>
        </w:p>
      </w:tc>
    </w:tr>
  </w:tbl>
  <w:p w14:paraId="0E2C9CB9" w14:textId="77777777" w:rsidR="00D43A4D" w:rsidRDefault="00D43A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28A7DEB"/>
    <w:multiLevelType w:val="hybridMultilevel"/>
    <w:tmpl w:val="09AAF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538F"/>
    <w:multiLevelType w:val="hybridMultilevel"/>
    <w:tmpl w:val="CD46B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A0C"/>
    <w:multiLevelType w:val="hybridMultilevel"/>
    <w:tmpl w:val="F7041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A23"/>
    <w:multiLevelType w:val="multilevel"/>
    <w:tmpl w:val="CD46B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B19E6"/>
    <w:multiLevelType w:val="hybridMultilevel"/>
    <w:tmpl w:val="B61009EA"/>
    <w:lvl w:ilvl="0" w:tplc="0EF41FD6">
      <w:start w:val="1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1786B"/>
    <w:multiLevelType w:val="hybridMultilevel"/>
    <w:tmpl w:val="3E1C3D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41AC"/>
    <w:multiLevelType w:val="hybridMultilevel"/>
    <w:tmpl w:val="2E34F82C"/>
    <w:lvl w:ilvl="0" w:tplc="FFA60BFA">
      <w:start w:val="1"/>
      <w:numFmt w:val="bullet"/>
      <w:lvlText w:val=""/>
      <w:lvlJc w:val="left"/>
      <w:pPr>
        <w:ind w:left="113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52471"/>
    <w:multiLevelType w:val="hybridMultilevel"/>
    <w:tmpl w:val="74E01A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E07BF"/>
    <w:multiLevelType w:val="hybridMultilevel"/>
    <w:tmpl w:val="C48CB2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04AEB"/>
    <w:multiLevelType w:val="hybridMultilevel"/>
    <w:tmpl w:val="9FE80A7C"/>
    <w:lvl w:ilvl="0" w:tplc="63FE9B94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B4125"/>
    <w:multiLevelType w:val="hybridMultilevel"/>
    <w:tmpl w:val="B5B450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02ACA"/>
    <w:multiLevelType w:val="hybridMultilevel"/>
    <w:tmpl w:val="89DEA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53DDA"/>
    <w:multiLevelType w:val="hybridMultilevel"/>
    <w:tmpl w:val="49083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1999"/>
    <w:multiLevelType w:val="multilevel"/>
    <w:tmpl w:val="9FE80A7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5771C7"/>
    <w:multiLevelType w:val="hybridMultilevel"/>
    <w:tmpl w:val="80FA5D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3F0F"/>
    <w:multiLevelType w:val="multilevel"/>
    <w:tmpl w:val="A664D87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41FC1"/>
    <w:multiLevelType w:val="hybridMultilevel"/>
    <w:tmpl w:val="BC22E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36FBF"/>
    <w:multiLevelType w:val="hybridMultilevel"/>
    <w:tmpl w:val="A664D87C"/>
    <w:lvl w:ilvl="0" w:tplc="66FEAE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30F74"/>
    <w:multiLevelType w:val="hybridMultilevel"/>
    <w:tmpl w:val="F84053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7"/>
  </w:num>
  <w:num w:numId="5">
    <w:abstractNumId w:val="15"/>
  </w:num>
  <w:num w:numId="6">
    <w:abstractNumId w:val="9"/>
  </w:num>
  <w:num w:numId="7">
    <w:abstractNumId w:val="13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2"/>
  </w:num>
  <w:num w:numId="13">
    <w:abstractNumId w:val="16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A4D"/>
    <w:rsid w:val="000E6D0C"/>
    <w:rsid w:val="001C751D"/>
    <w:rsid w:val="00201D10"/>
    <w:rsid w:val="004920CE"/>
    <w:rsid w:val="007C4861"/>
    <w:rsid w:val="00860FF6"/>
    <w:rsid w:val="009C74CE"/>
    <w:rsid w:val="00AB1E18"/>
    <w:rsid w:val="00BC461B"/>
    <w:rsid w:val="00BE1E74"/>
    <w:rsid w:val="00C31844"/>
    <w:rsid w:val="00C66799"/>
    <w:rsid w:val="00D41523"/>
    <w:rsid w:val="00D43A4D"/>
    <w:rsid w:val="00D8443B"/>
    <w:rsid w:val="00E3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3D0CF4"/>
  <w15:docId w15:val="{99904EF5-47B8-4F72-A543-5E67294C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pacing w:val="4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Lucida Grande" w:hAnsi="Lucida Grande" w:cs="Lucida Grande"/>
      <w:spacing w:val="4"/>
      <w:sz w:val="18"/>
      <w:szCs w:val="18"/>
    </w:rPr>
  </w:style>
  <w:style w:type="paragraph" w:customStyle="1" w:styleId="Tabelleninhalt">
    <w:name w:val="Tabelleninhalt"/>
    <w:basedOn w:val="Standard"/>
    <w:qFormat/>
    <w:pPr>
      <w:spacing w:before="100" w:after="100" w:line="230" w:lineRule="exact"/>
    </w:pPr>
    <w:rPr>
      <w:rFonts w:cs="Arial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rFonts w:ascii="Arial" w:hAnsi="Arial"/>
      <w:spacing w:val="4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rFonts w:ascii="Arial" w:hAnsi="Arial"/>
      <w:spacing w:val="4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ttleresRaster21">
    <w:name w:val="Mittleres Raster 21"/>
    <w:uiPriority w:val="1"/>
    <w:qFormat/>
    <w:rPr>
      <w:rFonts w:ascii="Arial" w:eastAsia="Calibri" w:hAnsi="Arial" w:cs="Arial"/>
      <w:sz w:val="22"/>
      <w:szCs w:val="22"/>
      <w:lang w:eastAsia="en-US"/>
    </w:rPr>
  </w:style>
  <w:style w:type="paragraph" w:customStyle="1" w:styleId="FreieForm">
    <w:name w:val="Freie Form"/>
    <w:pPr>
      <w:spacing w:after="180"/>
    </w:pPr>
    <w:rPr>
      <w:rFonts w:ascii="Didot" w:eastAsia="ヒラギノ角ゴ Pro W3" w:hAnsi="Didot"/>
      <w:color w:val="000000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Arial" w:hAnsi="Arial"/>
      <w:spacing w:val="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pacing w:val="4"/>
    </w:rPr>
  </w:style>
  <w:style w:type="paragraph" w:styleId="Listenabsatz">
    <w:name w:val="List Paragraph"/>
    <w:basedOn w:val="Standard"/>
    <w:uiPriority w:val="72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31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ppinio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FA888-F303-4AAD-802B-667514AA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</dc:creator>
  <cp:lastModifiedBy>Baumann, Matthias (SQ 6)</cp:lastModifiedBy>
  <cp:revision>26</cp:revision>
  <cp:lastPrinted>2022-07-08T11:11:00Z</cp:lastPrinted>
  <dcterms:created xsi:type="dcterms:W3CDTF">2022-01-07T09:23:00Z</dcterms:created>
  <dcterms:modified xsi:type="dcterms:W3CDTF">2022-07-08T11:12:00Z</dcterms:modified>
</cp:coreProperties>
</file>