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CFA4E" w14:textId="0CD9D351" w:rsidR="001D5100" w:rsidRDefault="00C222C4" w:rsidP="00FB3FB1">
      <w:pPr>
        <w:pStyle w:val="Titel"/>
        <w:suppressLineNumbers/>
        <w:spacing w:line="360" w:lineRule="auto"/>
        <w:rPr>
          <w:rFonts w:ascii="Arial" w:eastAsia="Arial" w:hAnsi="Arial" w:cs="Arial"/>
          <w:b/>
          <w:sz w:val="28"/>
          <w:szCs w:val="28"/>
        </w:rPr>
      </w:pPr>
      <w:r>
        <w:rPr>
          <w:rFonts w:ascii="Arial" w:eastAsia="Arial" w:hAnsi="Arial" w:cs="Arial"/>
          <w:b/>
          <w:sz w:val="28"/>
          <w:szCs w:val="28"/>
        </w:rPr>
        <w:t>Nachhaltig mobil? E-</w:t>
      </w:r>
      <w:proofErr w:type="spellStart"/>
      <w:r>
        <w:rPr>
          <w:rFonts w:ascii="Arial" w:eastAsia="Arial" w:hAnsi="Arial" w:cs="Arial"/>
          <w:b/>
          <w:sz w:val="28"/>
          <w:szCs w:val="28"/>
        </w:rPr>
        <w:t>Scooter</w:t>
      </w:r>
      <w:proofErr w:type="spellEnd"/>
      <w:r>
        <w:rPr>
          <w:rFonts w:ascii="Arial" w:eastAsia="Arial" w:hAnsi="Arial" w:cs="Arial"/>
          <w:b/>
          <w:sz w:val="28"/>
          <w:szCs w:val="28"/>
        </w:rPr>
        <w:t xml:space="preserve"> und E-Bikes</w:t>
      </w:r>
    </w:p>
    <w:p w14:paraId="5EFB68FC" w14:textId="77777777" w:rsidR="001D5100" w:rsidRDefault="007D7B24" w:rsidP="00FB3FB1">
      <w:pPr>
        <w:suppressLineNumbers/>
        <w:spacing w:after="0" w:line="360" w:lineRule="auto"/>
        <w:rPr>
          <w:rFonts w:ascii="Arial" w:eastAsia="Arial" w:hAnsi="Arial" w:cs="Arial"/>
          <w:sz w:val="24"/>
          <w:szCs w:val="24"/>
        </w:rPr>
      </w:pPr>
      <w:r>
        <w:rPr>
          <w:rFonts w:ascii="Arial" w:eastAsia="Arial" w:hAnsi="Arial" w:cs="Arial"/>
          <w:sz w:val="24"/>
          <w:szCs w:val="24"/>
        </w:rPr>
        <w:t>Sprachniveau: B2</w:t>
      </w:r>
    </w:p>
    <w:p w14:paraId="6DF785E7" w14:textId="2245DFDF" w:rsidR="001D5100" w:rsidRDefault="001D5100" w:rsidP="00FB3FB1">
      <w:pPr>
        <w:suppressLineNumbers/>
        <w:spacing w:after="0" w:line="360" w:lineRule="auto"/>
        <w:rPr>
          <w:rFonts w:ascii="Arial" w:eastAsia="Arial" w:hAnsi="Arial" w:cs="Arial"/>
          <w:sz w:val="24"/>
          <w:szCs w:val="24"/>
        </w:rPr>
      </w:pPr>
    </w:p>
    <w:p w14:paraId="3761E454" w14:textId="580D6A25" w:rsidR="00F13A3E" w:rsidRPr="00F13A3E" w:rsidRDefault="0048539A" w:rsidP="00FB3FB1">
      <w:pPr>
        <w:suppressLineNumbers/>
        <w:spacing w:after="0" w:line="360" w:lineRule="auto"/>
        <w:rPr>
          <w:rFonts w:ascii="Arial" w:eastAsia="Courier New" w:hAnsi="Arial" w:cs="Arial"/>
          <w:b/>
          <w:iCs/>
          <w:sz w:val="24"/>
          <w:szCs w:val="24"/>
        </w:rPr>
      </w:pPr>
      <w:r>
        <w:rPr>
          <w:rFonts w:ascii="Arial" w:eastAsia="Courier New" w:hAnsi="Arial" w:cs="Arial"/>
          <w:b/>
          <w:iCs/>
          <w:noProof/>
          <w:sz w:val="24"/>
          <w:szCs w:val="24"/>
          <w:lang w:eastAsia="de-DE"/>
        </w:rPr>
        <w:drawing>
          <wp:inline distT="0" distB="0" distL="0" distR="0" wp14:anchorId="15AE0002" wp14:editId="79CADD19">
            <wp:extent cx="5760720" cy="3841750"/>
            <wp:effectExtent l="0" t="0" r="5080" b="6350"/>
            <wp:docPr id="5" name="Grafik 5" descr="Ein Bild, das Person, draußen, Straße, Ki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draußen, Straße, Kin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41750"/>
                    </a:xfrm>
                    <a:prstGeom prst="rect">
                      <a:avLst/>
                    </a:prstGeom>
                  </pic:spPr>
                </pic:pic>
              </a:graphicData>
            </a:graphic>
          </wp:inline>
        </w:drawing>
      </w:r>
    </w:p>
    <w:p w14:paraId="3140B263" w14:textId="247AB09B" w:rsidR="00C222C4" w:rsidRDefault="0048539A" w:rsidP="00FB3FB1">
      <w:pPr>
        <w:suppressLineNumbers/>
        <w:spacing w:after="0" w:line="360" w:lineRule="auto"/>
        <w:rPr>
          <w:rFonts w:ascii="Courier New" w:eastAsia="Courier New" w:hAnsi="Courier New" w:cs="Courier New"/>
          <w:sz w:val="20"/>
          <w:szCs w:val="20"/>
        </w:rPr>
      </w:pPr>
      <w:r>
        <w:rPr>
          <w:rFonts w:ascii="Courier New" w:eastAsia="Courier New" w:hAnsi="Courier New" w:cs="Courier New"/>
          <w:sz w:val="20"/>
          <w:szCs w:val="20"/>
        </w:rPr>
        <w:t>© Christina Spinnen/</w:t>
      </w:r>
      <w:proofErr w:type="spellStart"/>
      <w:r>
        <w:rPr>
          <w:rFonts w:ascii="Courier New" w:eastAsia="Courier New" w:hAnsi="Courier New" w:cs="Courier New"/>
          <w:sz w:val="20"/>
          <w:szCs w:val="20"/>
        </w:rPr>
        <w:t>Unsplash</w:t>
      </w:r>
      <w:proofErr w:type="spellEnd"/>
    </w:p>
    <w:p w14:paraId="11D5E594" w14:textId="77777777" w:rsidR="0048539A" w:rsidRPr="0048539A" w:rsidRDefault="0048539A" w:rsidP="00FB3FB1">
      <w:pPr>
        <w:suppressLineNumbers/>
        <w:spacing w:after="0" w:line="360" w:lineRule="auto"/>
        <w:rPr>
          <w:rFonts w:ascii="Courier New" w:eastAsia="Courier New" w:hAnsi="Courier New" w:cs="Courier New"/>
          <w:sz w:val="20"/>
          <w:szCs w:val="20"/>
        </w:rPr>
      </w:pPr>
    </w:p>
    <w:p w14:paraId="4794FC82" w14:textId="515C53CB" w:rsidR="00C222C4" w:rsidRPr="005B62BB" w:rsidRDefault="00C222C4" w:rsidP="00C222C4">
      <w:pPr>
        <w:spacing w:after="0" w:line="360" w:lineRule="auto"/>
        <w:rPr>
          <w:rFonts w:ascii="Arial" w:eastAsia="Courier New" w:hAnsi="Arial" w:cs="Arial"/>
          <w:b/>
          <w:iCs/>
        </w:rPr>
      </w:pPr>
      <w:r w:rsidRPr="005B62BB">
        <w:rPr>
          <w:rFonts w:ascii="Arial" w:eastAsia="Courier New" w:hAnsi="Arial" w:cs="Arial"/>
          <w:b/>
          <w:iCs/>
        </w:rPr>
        <w:t>Können E-</w:t>
      </w:r>
      <w:proofErr w:type="spellStart"/>
      <w:r w:rsidRPr="005B62BB">
        <w:rPr>
          <w:rFonts w:ascii="Arial" w:eastAsia="Courier New" w:hAnsi="Arial" w:cs="Arial"/>
          <w:b/>
          <w:iCs/>
        </w:rPr>
        <w:t>Scooter</w:t>
      </w:r>
      <w:proofErr w:type="spellEnd"/>
      <w:r w:rsidRPr="005B62BB">
        <w:rPr>
          <w:rFonts w:ascii="Arial" w:eastAsia="Courier New" w:hAnsi="Arial" w:cs="Arial"/>
          <w:b/>
          <w:iCs/>
        </w:rPr>
        <w:t xml:space="preserve"> und E-Bikes dazu beitragen, die Mobilität der Menschen zu verbessern und umweltfreundlicher zu gestalten? Wer nutzt welches Verkehrsmittel für welchen Zweck? Wir haben mi</w:t>
      </w:r>
      <w:r w:rsidR="00903C32" w:rsidRPr="005B62BB">
        <w:rPr>
          <w:rFonts w:ascii="Arial" w:eastAsia="Courier New" w:hAnsi="Arial" w:cs="Arial"/>
          <w:b/>
          <w:iCs/>
        </w:rPr>
        <w:t xml:space="preserve">t der Pressesprecherin </w:t>
      </w:r>
      <w:r w:rsidR="00903C32" w:rsidRPr="005B62BB">
        <w:rPr>
          <w:rFonts w:ascii="Arial" w:eastAsia="Courier New" w:hAnsi="Arial" w:cs="Arial"/>
          <w:b/>
          <w:iCs/>
          <w:u w:val="single"/>
        </w:rPr>
        <w:t>des Mobil</w:t>
      </w:r>
      <w:r w:rsidRPr="005B62BB">
        <w:rPr>
          <w:rFonts w:ascii="Arial" w:eastAsia="Courier New" w:hAnsi="Arial" w:cs="Arial"/>
          <w:b/>
          <w:iCs/>
          <w:u w:val="single"/>
        </w:rPr>
        <w:t>itätsreferats</w:t>
      </w:r>
      <w:r w:rsidRPr="005B62BB">
        <w:rPr>
          <w:rFonts w:ascii="Arial" w:eastAsia="Courier New" w:hAnsi="Arial" w:cs="Arial"/>
          <w:b/>
          <w:iCs/>
        </w:rPr>
        <w:t xml:space="preserve"> in München und mit jungen Menschen über dieses Thema gesprochen. </w:t>
      </w:r>
    </w:p>
    <w:p w14:paraId="181D2717" w14:textId="77777777" w:rsidR="00C222C4" w:rsidRPr="005B62BB" w:rsidRDefault="00C222C4" w:rsidP="00FB3FB1">
      <w:pPr>
        <w:suppressLineNumbers/>
        <w:spacing w:after="0" w:line="360" w:lineRule="auto"/>
        <w:rPr>
          <w:rFonts w:ascii="Arial" w:eastAsia="Courier New" w:hAnsi="Arial" w:cs="Arial"/>
          <w:i/>
          <w:iCs/>
        </w:rPr>
      </w:pPr>
      <w:bookmarkStart w:id="0" w:name="_GoBack"/>
      <w:bookmarkEnd w:id="0"/>
    </w:p>
    <w:p w14:paraId="7535BC73" w14:textId="2CA10AA6" w:rsidR="00C222C4" w:rsidRPr="005B62BB" w:rsidRDefault="00C222C4" w:rsidP="00C222C4">
      <w:pPr>
        <w:spacing w:after="0" w:line="360" w:lineRule="auto"/>
        <w:rPr>
          <w:rFonts w:ascii="Arial" w:eastAsia="Courier New" w:hAnsi="Arial" w:cs="Arial"/>
        </w:rPr>
      </w:pPr>
      <w:r w:rsidRPr="005B62BB">
        <w:rPr>
          <w:rFonts w:ascii="Arial" w:eastAsia="Courier New" w:hAnsi="Arial" w:cs="Arial"/>
        </w:rPr>
        <w:t>E-</w:t>
      </w:r>
      <w:proofErr w:type="spellStart"/>
      <w:r w:rsidRPr="005B62BB">
        <w:rPr>
          <w:rFonts w:ascii="Arial" w:eastAsia="Courier New" w:hAnsi="Arial" w:cs="Arial"/>
        </w:rPr>
        <w:t>Scooter</w:t>
      </w:r>
      <w:proofErr w:type="spellEnd"/>
      <w:r w:rsidRPr="005B62BB">
        <w:rPr>
          <w:rFonts w:ascii="Arial" w:eastAsia="Courier New" w:hAnsi="Arial" w:cs="Arial"/>
        </w:rPr>
        <w:t xml:space="preserve"> sind </w:t>
      </w:r>
      <w:r w:rsidRPr="005B62BB">
        <w:rPr>
          <w:rFonts w:ascii="Arial" w:eastAsia="Courier New" w:hAnsi="Arial" w:cs="Arial"/>
          <w:u w:val="single"/>
        </w:rPr>
        <w:t>Tretroller</w:t>
      </w:r>
      <w:r w:rsidRPr="005B62BB">
        <w:rPr>
          <w:rFonts w:ascii="Arial" w:eastAsia="Courier New" w:hAnsi="Arial" w:cs="Arial"/>
        </w:rPr>
        <w:t xml:space="preserve"> mit einem elektrischen </w:t>
      </w:r>
      <w:r w:rsidRPr="005B62BB">
        <w:rPr>
          <w:rFonts w:ascii="Arial" w:eastAsia="Courier New" w:hAnsi="Arial" w:cs="Arial"/>
          <w:u w:val="single"/>
        </w:rPr>
        <w:t>Antrieb</w:t>
      </w:r>
      <w:r w:rsidRPr="005B62BB">
        <w:rPr>
          <w:rFonts w:ascii="Arial" w:eastAsia="Courier New" w:hAnsi="Arial" w:cs="Arial"/>
        </w:rPr>
        <w:t xml:space="preserve"> und vor allem in vielen Großstädten weltweit als </w:t>
      </w:r>
      <w:r w:rsidRPr="005B62BB">
        <w:rPr>
          <w:rFonts w:ascii="Arial" w:eastAsia="Courier New" w:hAnsi="Arial" w:cs="Arial"/>
          <w:u w:val="single"/>
        </w:rPr>
        <w:t>Leihgeräte</w:t>
      </w:r>
      <w:r w:rsidRPr="005B62BB">
        <w:rPr>
          <w:rFonts w:ascii="Arial" w:eastAsia="Courier New" w:hAnsi="Arial" w:cs="Arial"/>
        </w:rPr>
        <w:t xml:space="preserve"> im Einsatz. Die Nutzerinnen und Nutzer laden sich die App des Anbieters auf das Handy, scannen den QR-Code des Rollers und können losfahren. </w:t>
      </w:r>
      <w:r w:rsidR="008D39A9" w:rsidRPr="005B62BB">
        <w:rPr>
          <w:rFonts w:ascii="Arial" w:eastAsia="Courier New" w:hAnsi="Arial" w:cs="Arial"/>
        </w:rPr>
        <w:t xml:space="preserve">Das ist natürlich nicht kostenlos. </w:t>
      </w:r>
      <w:r w:rsidRPr="005B62BB">
        <w:rPr>
          <w:rFonts w:ascii="Arial" w:eastAsia="Courier New" w:hAnsi="Arial" w:cs="Arial"/>
        </w:rPr>
        <w:t xml:space="preserve">Abgerechnet wird die Dauer der Fahrt </w:t>
      </w:r>
      <w:r w:rsidRPr="005B62BB">
        <w:rPr>
          <w:rFonts w:ascii="Arial" w:eastAsia="Courier New" w:hAnsi="Arial" w:cs="Arial"/>
          <w:u w:val="single"/>
        </w:rPr>
        <w:t>im Minutentakt</w:t>
      </w:r>
      <w:r w:rsidR="008D39A9" w:rsidRPr="005B62BB">
        <w:rPr>
          <w:rFonts w:ascii="Arial" w:eastAsia="Courier New" w:hAnsi="Arial" w:cs="Arial"/>
          <w:u w:val="single"/>
        </w:rPr>
        <w:t xml:space="preserve"> </w:t>
      </w:r>
      <w:r w:rsidR="0048539A" w:rsidRPr="005B62BB">
        <w:rPr>
          <w:rFonts w:ascii="Arial" w:eastAsia="Courier New" w:hAnsi="Arial" w:cs="Arial"/>
          <w:u w:val="single"/>
        </w:rPr>
        <w:t xml:space="preserve">und bezahlt wird über eine App. </w:t>
      </w:r>
      <w:r w:rsidRPr="005B62BB">
        <w:rPr>
          <w:rFonts w:ascii="Arial" w:eastAsia="Courier New" w:hAnsi="Arial" w:cs="Arial"/>
        </w:rPr>
        <w:t xml:space="preserve">In Deutschland sind </w:t>
      </w:r>
      <w:r w:rsidR="008D39A9" w:rsidRPr="005B62BB">
        <w:rPr>
          <w:rFonts w:ascii="Arial" w:eastAsia="Courier New" w:hAnsi="Arial" w:cs="Arial"/>
        </w:rPr>
        <w:t>die E-</w:t>
      </w:r>
      <w:proofErr w:type="spellStart"/>
      <w:r w:rsidR="008D39A9" w:rsidRPr="005B62BB">
        <w:rPr>
          <w:rFonts w:ascii="Arial" w:eastAsia="Courier New" w:hAnsi="Arial" w:cs="Arial"/>
        </w:rPr>
        <w:t>Scooter</w:t>
      </w:r>
      <w:proofErr w:type="spellEnd"/>
      <w:r w:rsidR="008D39A9" w:rsidRPr="005B62BB">
        <w:rPr>
          <w:rFonts w:ascii="Arial" w:eastAsia="Courier New" w:hAnsi="Arial" w:cs="Arial"/>
        </w:rPr>
        <w:t xml:space="preserve"> </w:t>
      </w:r>
      <w:r w:rsidRPr="005B62BB">
        <w:rPr>
          <w:rFonts w:ascii="Arial" w:eastAsia="Courier New" w:hAnsi="Arial" w:cs="Arial"/>
        </w:rPr>
        <w:t xml:space="preserve">seit Juni 2019 für den Straßenverkehr </w:t>
      </w:r>
      <w:r w:rsidRPr="005B62BB">
        <w:rPr>
          <w:rFonts w:ascii="Arial" w:eastAsia="Courier New" w:hAnsi="Arial" w:cs="Arial"/>
          <w:u w:val="single"/>
        </w:rPr>
        <w:t>zugelassen</w:t>
      </w:r>
      <w:r w:rsidRPr="005B62BB">
        <w:rPr>
          <w:rFonts w:ascii="Arial" w:eastAsia="Courier New" w:hAnsi="Arial" w:cs="Arial"/>
        </w:rPr>
        <w:t xml:space="preserve"> und a</w:t>
      </w:r>
      <w:r w:rsidR="0091150E" w:rsidRPr="005B62BB">
        <w:rPr>
          <w:rFonts w:ascii="Arial" w:eastAsia="Courier New" w:hAnsi="Arial" w:cs="Arial"/>
        </w:rPr>
        <w:t>ls privates Fahrzeug ab</w:t>
      </w:r>
      <w:r w:rsidRPr="005B62BB">
        <w:rPr>
          <w:rFonts w:ascii="Arial" w:eastAsia="Courier New" w:hAnsi="Arial" w:cs="Arial"/>
        </w:rPr>
        <w:t xml:space="preserve"> 14 Jahren erlaubt. </w:t>
      </w:r>
      <w:r w:rsidR="0091150E" w:rsidRPr="005B62BB">
        <w:rPr>
          <w:rFonts w:ascii="Arial" w:eastAsia="Courier New" w:hAnsi="Arial" w:cs="Arial"/>
        </w:rPr>
        <w:t xml:space="preserve">Um einen E-Roller zu leihen, muss man allerdings schon 18 Jahre alt sein. </w:t>
      </w:r>
      <w:r w:rsidR="00E050A3" w:rsidRPr="005B62BB">
        <w:rPr>
          <w:rFonts w:ascii="Arial" w:eastAsia="Courier New" w:hAnsi="Arial" w:cs="Arial"/>
        </w:rPr>
        <w:t xml:space="preserve">Man darf mit ihnen </w:t>
      </w:r>
      <w:r w:rsidRPr="005B62BB">
        <w:rPr>
          <w:rFonts w:ascii="Arial" w:eastAsia="Courier New" w:hAnsi="Arial" w:cs="Arial"/>
        </w:rPr>
        <w:t xml:space="preserve">auf Fahrradwegen, nicht aber auf Gehwegen fahren. Die Fahrerinnen oder Fahrer müssen auf die Straße </w:t>
      </w:r>
      <w:r w:rsidRPr="005B62BB">
        <w:rPr>
          <w:rFonts w:ascii="Arial" w:eastAsia="Courier New" w:hAnsi="Arial" w:cs="Arial"/>
          <w:u w:val="single"/>
        </w:rPr>
        <w:t>ausweichen</w:t>
      </w:r>
      <w:r w:rsidRPr="005B62BB">
        <w:rPr>
          <w:rFonts w:ascii="Arial" w:eastAsia="Courier New" w:hAnsi="Arial" w:cs="Arial"/>
        </w:rPr>
        <w:t>, wenn es keinen Radweg gibt. Eine Helmpflicht besteht nicht.</w:t>
      </w:r>
    </w:p>
    <w:p w14:paraId="298B7BB1" w14:textId="6523AAC5" w:rsidR="00C222C4" w:rsidRPr="005B62BB" w:rsidRDefault="00C222C4" w:rsidP="00C222C4">
      <w:pPr>
        <w:spacing w:after="0" w:line="360" w:lineRule="auto"/>
        <w:rPr>
          <w:rFonts w:ascii="Arial" w:eastAsia="Courier New" w:hAnsi="Arial" w:cs="Arial"/>
        </w:rPr>
      </w:pPr>
      <w:r w:rsidRPr="005B62BB">
        <w:rPr>
          <w:rFonts w:ascii="Arial" w:eastAsia="Courier New" w:hAnsi="Arial" w:cs="Arial"/>
        </w:rPr>
        <w:t>Insgesamt sind nicht besonders viele Menschen in Deutschland mit dem E-</w:t>
      </w:r>
      <w:proofErr w:type="spellStart"/>
      <w:r w:rsidRPr="005B62BB">
        <w:rPr>
          <w:rFonts w:ascii="Arial" w:eastAsia="Courier New" w:hAnsi="Arial" w:cs="Arial"/>
        </w:rPr>
        <w:t>Scooter</w:t>
      </w:r>
      <w:proofErr w:type="spellEnd"/>
      <w:r w:rsidRPr="005B62BB">
        <w:rPr>
          <w:rFonts w:ascii="Arial" w:eastAsia="Courier New" w:hAnsi="Arial" w:cs="Arial"/>
        </w:rPr>
        <w:t xml:space="preserve"> unterwegs. Das liegt auch daran, dass in ländlichen Gegenden keine </w:t>
      </w:r>
      <w:r w:rsidRPr="005B62BB">
        <w:rPr>
          <w:rFonts w:ascii="Arial" w:eastAsia="Courier New" w:hAnsi="Arial" w:cs="Arial"/>
          <w:u w:val="single"/>
        </w:rPr>
        <w:t>Leihgeräte</w:t>
      </w:r>
      <w:r w:rsidRPr="005B62BB">
        <w:rPr>
          <w:rFonts w:ascii="Arial" w:eastAsia="Courier New" w:hAnsi="Arial" w:cs="Arial"/>
        </w:rPr>
        <w:t xml:space="preserve"> verfügbar </w:t>
      </w:r>
      <w:r w:rsidRPr="005B62BB">
        <w:rPr>
          <w:rFonts w:ascii="Arial" w:eastAsia="Courier New" w:hAnsi="Arial" w:cs="Arial"/>
        </w:rPr>
        <w:lastRenderedPageBreak/>
        <w:t>sind. Bei einer Umfrage in mehreren Ländern im Zeitraum von April 2</w:t>
      </w:r>
      <w:r w:rsidR="00903C32" w:rsidRPr="005B62BB">
        <w:rPr>
          <w:rFonts w:ascii="Arial" w:eastAsia="Courier New" w:hAnsi="Arial" w:cs="Arial"/>
        </w:rPr>
        <w:t>021 bis März 2022 gab nur jeder/</w:t>
      </w:r>
      <w:r w:rsidRPr="005B62BB">
        <w:rPr>
          <w:rFonts w:ascii="Arial" w:eastAsia="Courier New" w:hAnsi="Arial" w:cs="Arial"/>
        </w:rPr>
        <w:t>jede Zehnte an, dass er oder sie in den letzten zwölf Monaten einen E-</w:t>
      </w:r>
      <w:proofErr w:type="spellStart"/>
      <w:r w:rsidRPr="005B62BB">
        <w:rPr>
          <w:rFonts w:ascii="Arial" w:eastAsia="Courier New" w:hAnsi="Arial" w:cs="Arial"/>
        </w:rPr>
        <w:t>Scooter</w:t>
      </w:r>
      <w:proofErr w:type="spellEnd"/>
      <w:r w:rsidRPr="005B62BB">
        <w:rPr>
          <w:rFonts w:ascii="Arial" w:eastAsia="Courier New" w:hAnsi="Arial" w:cs="Arial"/>
        </w:rPr>
        <w:t xml:space="preserve"> benutzt hat. Auch in Österreich und der Schweiz werden sie nicht besonders häufig genutzt. </w:t>
      </w:r>
    </w:p>
    <w:p w14:paraId="0F956089" w14:textId="11F6409E" w:rsidR="00C222C4" w:rsidRPr="005B62BB" w:rsidRDefault="00C222C4" w:rsidP="00FB3FB1">
      <w:pPr>
        <w:suppressLineNumbers/>
        <w:spacing w:after="0" w:line="360" w:lineRule="auto"/>
        <w:rPr>
          <w:rFonts w:ascii="Arial" w:eastAsia="Courier New" w:hAnsi="Arial" w:cs="Arial"/>
        </w:rPr>
      </w:pPr>
      <w:r w:rsidRPr="005B62BB">
        <w:rPr>
          <w:rFonts w:ascii="Arial" w:eastAsia="Courier New" w:hAnsi="Arial" w:cs="Arial"/>
          <w:noProof/>
          <w:lang w:eastAsia="de-DE"/>
        </w:rPr>
        <w:drawing>
          <wp:inline distT="0" distB="0" distL="0" distR="0" wp14:anchorId="2F19AB37" wp14:editId="53F84149">
            <wp:extent cx="4400550" cy="44005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eliebtheit E-Scooter.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400550" cy="4400550"/>
                    </a:xfrm>
                    <a:prstGeom prst="rect">
                      <a:avLst/>
                    </a:prstGeom>
                  </pic:spPr>
                </pic:pic>
              </a:graphicData>
            </a:graphic>
          </wp:inline>
        </w:drawing>
      </w:r>
    </w:p>
    <w:p w14:paraId="08D3D468" w14:textId="5642BEA2" w:rsidR="00C222C4" w:rsidRPr="005B62BB" w:rsidRDefault="00C222C4" w:rsidP="00FB3FB1">
      <w:pPr>
        <w:suppressLineNumbers/>
        <w:spacing w:after="0" w:line="360" w:lineRule="auto"/>
        <w:rPr>
          <w:rFonts w:ascii="Courier New" w:eastAsia="Courier New" w:hAnsi="Courier New" w:cs="Courier New"/>
          <w:sz w:val="20"/>
          <w:szCs w:val="20"/>
        </w:rPr>
      </w:pPr>
      <w:r w:rsidRPr="005B62BB">
        <w:rPr>
          <w:rFonts w:ascii="Courier New" w:eastAsia="Courier New" w:hAnsi="Courier New" w:cs="Courier New"/>
          <w:sz w:val="20"/>
          <w:szCs w:val="20"/>
        </w:rPr>
        <w:t>© statista.com</w:t>
      </w:r>
    </w:p>
    <w:p w14:paraId="5A29C327" w14:textId="77777777" w:rsidR="001D5100" w:rsidRPr="005B62BB" w:rsidRDefault="001D5100" w:rsidP="00FB3FB1">
      <w:pPr>
        <w:suppressLineNumbers/>
        <w:spacing w:after="0" w:line="360" w:lineRule="auto"/>
        <w:rPr>
          <w:rFonts w:ascii="Arial" w:eastAsia="Courier New" w:hAnsi="Arial" w:cs="Arial"/>
        </w:rPr>
      </w:pPr>
    </w:p>
    <w:p w14:paraId="38159EA5" w14:textId="27BFA9CA" w:rsidR="004128A3" w:rsidRPr="005B62BB" w:rsidRDefault="004128A3" w:rsidP="00FB3FB1">
      <w:pPr>
        <w:pStyle w:val="TabellenInhalt"/>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Die anfängliche Euphorie, E-</w:t>
      </w:r>
      <w:proofErr w:type="spellStart"/>
      <w:r w:rsidRPr="005B62BB">
        <w:rPr>
          <w:rFonts w:ascii="Arial" w:hAnsi="Arial" w:cs="Arial"/>
          <w:color w:val="1B1B1D"/>
          <w:szCs w:val="22"/>
          <w:shd w:val="clear" w:color="auto" w:fill="FFFFFF"/>
        </w:rPr>
        <w:t>Scooter</w:t>
      </w:r>
      <w:proofErr w:type="spellEnd"/>
      <w:r w:rsidRPr="005B62BB">
        <w:rPr>
          <w:rFonts w:ascii="Arial" w:hAnsi="Arial" w:cs="Arial"/>
          <w:color w:val="1B1B1D"/>
          <w:szCs w:val="22"/>
          <w:shd w:val="clear" w:color="auto" w:fill="FFFFFF"/>
        </w:rPr>
        <w:t xml:space="preserve"> könnten eine wirklich nachhaltige Fortbewegungsart sein, ist nicht mehr ganz so groß. Die kleinen </w:t>
      </w:r>
      <w:r w:rsidRPr="005B62BB">
        <w:rPr>
          <w:rFonts w:ascii="Arial" w:hAnsi="Arial" w:cs="Arial"/>
          <w:color w:val="1B1B1D"/>
          <w:szCs w:val="22"/>
          <w:u w:val="single"/>
          <w:shd w:val="clear" w:color="auto" w:fill="FFFFFF"/>
        </w:rPr>
        <w:t>Flitzer</w:t>
      </w:r>
      <w:r w:rsidRPr="005B62BB">
        <w:rPr>
          <w:rFonts w:ascii="Arial" w:hAnsi="Arial" w:cs="Arial"/>
          <w:color w:val="1B1B1D"/>
          <w:szCs w:val="22"/>
          <w:shd w:val="clear" w:color="auto" w:fill="FFFFFF"/>
        </w:rPr>
        <w:t xml:space="preserve"> bringen auch Nachteile mit sich. Oft werden die Leihfahrzeuge nicht </w:t>
      </w:r>
      <w:r w:rsidRPr="005B62BB">
        <w:rPr>
          <w:rFonts w:ascii="Arial" w:hAnsi="Arial" w:cs="Arial"/>
          <w:color w:val="1B1B1D"/>
          <w:szCs w:val="22"/>
          <w:u w:val="single"/>
          <w:shd w:val="clear" w:color="auto" w:fill="FFFFFF"/>
        </w:rPr>
        <w:t>ordnungsgemäß</w:t>
      </w:r>
      <w:r w:rsidRPr="005B62BB">
        <w:rPr>
          <w:rFonts w:ascii="Arial" w:hAnsi="Arial" w:cs="Arial"/>
          <w:color w:val="1B1B1D"/>
          <w:szCs w:val="22"/>
          <w:shd w:val="clear" w:color="auto" w:fill="FFFFFF"/>
        </w:rPr>
        <w:t xml:space="preserve"> abgestellt, blockieren Gehwege und stellen so eine Verletzungsgefahr für </w:t>
      </w:r>
      <w:r w:rsidRPr="005B62BB">
        <w:rPr>
          <w:rFonts w:ascii="Arial" w:hAnsi="Arial" w:cs="Arial"/>
          <w:color w:val="1B1B1D"/>
          <w:szCs w:val="22"/>
          <w:u w:val="single"/>
          <w:shd w:val="clear" w:color="auto" w:fill="FFFFFF"/>
        </w:rPr>
        <w:t>Passant</w:t>
      </w:r>
      <w:r w:rsidR="0091150E" w:rsidRPr="005B62BB">
        <w:rPr>
          <w:rFonts w:ascii="Arial" w:hAnsi="Arial" w:cs="Arial"/>
          <w:color w:val="1B1B1D"/>
          <w:szCs w:val="22"/>
          <w:u w:val="single"/>
          <w:shd w:val="clear" w:color="auto" w:fill="FFFFFF"/>
        </w:rPr>
        <w:t>inn</w:t>
      </w:r>
      <w:r w:rsidRPr="005B62BB">
        <w:rPr>
          <w:rFonts w:ascii="Arial" w:hAnsi="Arial" w:cs="Arial"/>
          <w:color w:val="1B1B1D"/>
          <w:szCs w:val="22"/>
          <w:u w:val="single"/>
          <w:shd w:val="clear" w:color="auto" w:fill="FFFFFF"/>
        </w:rPr>
        <w:t>en und Passant</w:t>
      </w:r>
      <w:r w:rsidR="0091150E" w:rsidRPr="005B62BB">
        <w:rPr>
          <w:rFonts w:ascii="Arial" w:hAnsi="Arial" w:cs="Arial"/>
          <w:color w:val="1B1B1D"/>
          <w:szCs w:val="22"/>
          <w:u w:val="single"/>
          <w:shd w:val="clear" w:color="auto" w:fill="FFFFFF"/>
        </w:rPr>
        <w:t>en</w:t>
      </w:r>
      <w:r w:rsidRPr="005B62BB">
        <w:rPr>
          <w:rFonts w:ascii="Arial" w:hAnsi="Arial" w:cs="Arial"/>
          <w:color w:val="1B1B1D"/>
          <w:szCs w:val="22"/>
          <w:u w:val="single"/>
          <w:shd w:val="clear" w:color="auto" w:fill="FFFFFF"/>
        </w:rPr>
        <w:t xml:space="preserve"> </w:t>
      </w:r>
      <w:r w:rsidRPr="005B62BB">
        <w:rPr>
          <w:rFonts w:ascii="Arial" w:hAnsi="Arial" w:cs="Arial"/>
          <w:color w:val="1B1B1D"/>
          <w:szCs w:val="22"/>
          <w:shd w:val="clear" w:color="auto" w:fill="FFFFFF"/>
        </w:rPr>
        <w:t xml:space="preserve">dar. </w:t>
      </w:r>
    </w:p>
    <w:p w14:paraId="4DFDB23C" w14:textId="18AB7DF8" w:rsidR="004128A3" w:rsidRPr="005B62BB" w:rsidRDefault="004128A3" w:rsidP="004128A3">
      <w:pPr>
        <w:pStyle w:val="Default"/>
        <w:spacing w:after="30" w:line="360" w:lineRule="auto"/>
        <w:rPr>
          <w:rFonts w:ascii="Arial" w:hAnsi="Arial" w:cs="Arial"/>
          <w:b/>
          <w:bCs/>
          <w:sz w:val="22"/>
          <w:szCs w:val="22"/>
        </w:rPr>
      </w:pPr>
    </w:p>
    <w:p w14:paraId="5BC273C3" w14:textId="77777777" w:rsidR="00974B8D" w:rsidRPr="005B62BB" w:rsidRDefault="00974B8D" w:rsidP="00974B8D">
      <w:pPr>
        <w:pStyle w:val="Default"/>
        <w:spacing w:after="30" w:line="360" w:lineRule="auto"/>
        <w:rPr>
          <w:rFonts w:ascii="Arial" w:hAnsi="Arial" w:cs="Arial"/>
          <w:b/>
          <w:bCs/>
          <w:sz w:val="22"/>
          <w:szCs w:val="22"/>
        </w:rPr>
      </w:pPr>
      <w:r w:rsidRPr="005B62BB">
        <w:rPr>
          <w:rFonts w:ascii="Arial" w:hAnsi="Arial" w:cs="Arial"/>
          <w:b/>
          <w:bCs/>
          <w:sz w:val="22"/>
          <w:szCs w:val="22"/>
        </w:rPr>
        <w:t>Umweltbilanz von E-</w:t>
      </w:r>
      <w:proofErr w:type="spellStart"/>
      <w:r w:rsidRPr="005B62BB">
        <w:rPr>
          <w:rFonts w:ascii="Arial" w:hAnsi="Arial" w:cs="Arial"/>
          <w:b/>
          <w:bCs/>
          <w:sz w:val="22"/>
          <w:szCs w:val="22"/>
        </w:rPr>
        <w:t>Scootern</w:t>
      </w:r>
      <w:proofErr w:type="spellEnd"/>
    </w:p>
    <w:p w14:paraId="23CACA8D" w14:textId="5AC4ECFD" w:rsidR="00974B8D" w:rsidRPr="005B62BB" w:rsidRDefault="00974B8D" w:rsidP="00974B8D">
      <w:pPr>
        <w:pStyle w:val="Default"/>
        <w:spacing w:after="30" w:line="360" w:lineRule="auto"/>
        <w:rPr>
          <w:rFonts w:ascii="Arial" w:hAnsi="Arial" w:cs="Arial"/>
          <w:bCs/>
          <w:sz w:val="22"/>
          <w:szCs w:val="22"/>
        </w:rPr>
      </w:pPr>
      <w:r w:rsidRPr="005B62BB">
        <w:rPr>
          <w:rFonts w:ascii="Arial" w:hAnsi="Arial" w:cs="Arial"/>
          <w:bCs/>
          <w:sz w:val="22"/>
          <w:szCs w:val="22"/>
        </w:rPr>
        <w:t>Das Bundesumweltamt kommt in einem Bericht aus dem Jahr 2021 zu dem Ergebnis, dass die Umweltbilanz von E-</w:t>
      </w:r>
      <w:proofErr w:type="spellStart"/>
      <w:r w:rsidRPr="005B62BB">
        <w:rPr>
          <w:rFonts w:ascii="Arial" w:hAnsi="Arial" w:cs="Arial"/>
          <w:bCs/>
          <w:sz w:val="22"/>
          <w:szCs w:val="22"/>
        </w:rPr>
        <w:t>Scootern</w:t>
      </w:r>
      <w:proofErr w:type="spellEnd"/>
      <w:r w:rsidRPr="005B62BB">
        <w:rPr>
          <w:rFonts w:ascii="Arial" w:hAnsi="Arial" w:cs="Arial"/>
          <w:bCs/>
          <w:sz w:val="22"/>
          <w:szCs w:val="22"/>
        </w:rPr>
        <w:t xml:space="preserve"> </w:t>
      </w:r>
      <w:r w:rsidRPr="005B62BB">
        <w:rPr>
          <w:rFonts w:ascii="Arial" w:hAnsi="Arial" w:cs="Arial"/>
          <w:bCs/>
          <w:sz w:val="22"/>
          <w:szCs w:val="22"/>
          <w:u w:val="single"/>
        </w:rPr>
        <w:t>eher mäßig ausfällt</w:t>
      </w:r>
      <w:r w:rsidRPr="005B62BB">
        <w:rPr>
          <w:rFonts w:ascii="Arial" w:hAnsi="Arial" w:cs="Arial"/>
          <w:bCs/>
          <w:sz w:val="22"/>
          <w:szCs w:val="22"/>
        </w:rPr>
        <w:t xml:space="preserve"> und von mehreren Faktoren abhängt: Die Herstellung der Lithium-Ionen-</w:t>
      </w:r>
      <w:r w:rsidRPr="005B62BB">
        <w:rPr>
          <w:rFonts w:ascii="Arial" w:hAnsi="Arial" w:cs="Arial"/>
          <w:bCs/>
          <w:sz w:val="22"/>
          <w:szCs w:val="22"/>
          <w:u w:val="single"/>
        </w:rPr>
        <w:t>Akkus</w:t>
      </w:r>
      <w:r w:rsidRPr="005B62BB">
        <w:rPr>
          <w:rFonts w:ascii="Arial" w:hAnsi="Arial" w:cs="Arial"/>
          <w:bCs/>
          <w:sz w:val="22"/>
          <w:szCs w:val="22"/>
        </w:rPr>
        <w:t xml:space="preserve"> bindet Rohstoffe, die nicht unbegrenzt zur Verfügung stehen und deren Abbau schädlich für die Umwelt sein kann. Die Lebensdauer der Akkus ist oft nicht lang genug für eine positive Umweltbilanz. Auch die </w:t>
      </w:r>
      <w:r w:rsidRPr="005B62BB">
        <w:rPr>
          <w:rFonts w:ascii="Arial" w:hAnsi="Arial" w:cs="Arial"/>
          <w:bCs/>
          <w:sz w:val="22"/>
          <w:szCs w:val="22"/>
          <w:u w:val="single"/>
        </w:rPr>
        <w:t>ordnungsgemäße</w:t>
      </w:r>
      <w:r w:rsidRPr="005B62BB">
        <w:rPr>
          <w:rFonts w:ascii="Arial" w:hAnsi="Arial" w:cs="Arial"/>
          <w:bCs/>
          <w:sz w:val="22"/>
          <w:szCs w:val="22"/>
        </w:rPr>
        <w:t xml:space="preserve"> </w:t>
      </w:r>
      <w:r w:rsidRPr="005B62BB">
        <w:rPr>
          <w:rFonts w:ascii="Arial" w:hAnsi="Arial" w:cs="Arial"/>
          <w:bCs/>
          <w:sz w:val="22"/>
          <w:szCs w:val="22"/>
          <w:u w:val="single"/>
        </w:rPr>
        <w:t>Entsorgung</w:t>
      </w:r>
      <w:r w:rsidRPr="005B62BB">
        <w:rPr>
          <w:rFonts w:ascii="Arial" w:hAnsi="Arial" w:cs="Arial"/>
          <w:bCs/>
          <w:sz w:val="22"/>
          <w:szCs w:val="22"/>
        </w:rPr>
        <w:t xml:space="preserve"> der Roller ist problematisch. </w:t>
      </w:r>
    </w:p>
    <w:p w14:paraId="07211637" w14:textId="34B12503" w:rsidR="00974B8D" w:rsidRPr="005B62BB" w:rsidRDefault="00974B8D" w:rsidP="00974B8D">
      <w:pPr>
        <w:pStyle w:val="Default"/>
        <w:spacing w:after="30" w:line="360" w:lineRule="auto"/>
        <w:rPr>
          <w:rFonts w:ascii="Arial" w:hAnsi="Arial" w:cs="Arial"/>
          <w:bCs/>
          <w:sz w:val="22"/>
          <w:szCs w:val="22"/>
        </w:rPr>
      </w:pPr>
      <w:r w:rsidRPr="005B62BB">
        <w:rPr>
          <w:rFonts w:ascii="Arial" w:hAnsi="Arial" w:cs="Arial"/>
          <w:bCs/>
          <w:sz w:val="22"/>
          <w:szCs w:val="22"/>
        </w:rPr>
        <w:t>Wirklich sinnvoll sind E-</w:t>
      </w:r>
      <w:proofErr w:type="spellStart"/>
      <w:r w:rsidRPr="005B62BB">
        <w:rPr>
          <w:rFonts w:ascii="Arial" w:hAnsi="Arial" w:cs="Arial"/>
          <w:bCs/>
          <w:sz w:val="22"/>
          <w:szCs w:val="22"/>
        </w:rPr>
        <w:t>Scooter</w:t>
      </w:r>
      <w:proofErr w:type="spellEnd"/>
      <w:r w:rsidRPr="005B62BB">
        <w:rPr>
          <w:rFonts w:ascii="Arial" w:hAnsi="Arial" w:cs="Arial"/>
          <w:bCs/>
          <w:sz w:val="22"/>
          <w:szCs w:val="22"/>
        </w:rPr>
        <w:t xml:space="preserve"> demnach nur, wenn sie Fahrten mit dem </w:t>
      </w:r>
      <w:r w:rsidRPr="005B62BB">
        <w:rPr>
          <w:rFonts w:ascii="Arial" w:hAnsi="Arial" w:cs="Arial"/>
          <w:bCs/>
          <w:sz w:val="22"/>
          <w:szCs w:val="22"/>
          <w:u w:val="single"/>
        </w:rPr>
        <w:t xml:space="preserve">Pkw </w:t>
      </w:r>
      <w:r w:rsidRPr="005B62BB">
        <w:rPr>
          <w:rFonts w:ascii="Arial" w:hAnsi="Arial" w:cs="Arial"/>
          <w:bCs/>
          <w:sz w:val="22"/>
          <w:szCs w:val="22"/>
        </w:rPr>
        <w:t xml:space="preserve">ersetzen. Im Vergleich zum Auto haben sie die deutlich bessere </w:t>
      </w:r>
      <w:r w:rsidRPr="005B62BB">
        <w:rPr>
          <w:rFonts w:ascii="Arial" w:hAnsi="Arial" w:cs="Arial"/>
          <w:bCs/>
          <w:sz w:val="22"/>
          <w:szCs w:val="22"/>
          <w:u w:val="single"/>
        </w:rPr>
        <w:t>Ökobilanz</w:t>
      </w:r>
      <w:r w:rsidRPr="005B62BB">
        <w:rPr>
          <w:rFonts w:ascii="Arial" w:hAnsi="Arial" w:cs="Arial"/>
          <w:bCs/>
          <w:sz w:val="22"/>
          <w:szCs w:val="22"/>
        </w:rPr>
        <w:t xml:space="preserve">. Die umweltfreundlichste </w:t>
      </w:r>
      <w:r w:rsidRPr="005B62BB">
        <w:rPr>
          <w:rFonts w:ascii="Arial" w:hAnsi="Arial" w:cs="Arial"/>
          <w:bCs/>
          <w:sz w:val="22"/>
          <w:szCs w:val="22"/>
        </w:rPr>
        <w:lastRenderedPageBreak/>
        <w:t xml:space="preserve">Variante bleibt </w:t>
      </w:r>
      <w:r w:rsidR="008D39A9" w:rsidRPr="005B62BB">
        <w:rPr>
          <w:rFonts w:ascii="Arial" w:hAnsi="Arial" w:cs="Arial"/>
          <w:bCs/>
          <w:sz w:val="22"/>
          <w:szCs w:val="22"/>
        </w:rPr>
        <w:t xml:space="preserve">jedoch </w:t>
      </w:r>
      <w:r w:rsidRPr="005B62BB">
        <w:rPr>
          <w:rFonts w:ascii="Arial" w:hAnsi="Arial" w:cs="Arial"/>
          <w:bCs/>
          <w:sz w:val="22"/>
          <w:szCs w:val="22"/>
        </w:rPr>
        <w:t>nach wie vor das konventionelle Fahrrad oder für kürzere Strecken die eigenen zwei Beine. In dem Moment, in dem die Nutzerinnen und Nutzer den E-</w:t>
      </w:r>
      <w:proofErr w:type="spellStart"/>
      <w:r w:rsidRPr="005B62BB">
        <w:rPr>
          <w:rFonts w:ascii="Arial" w:hAnsi="Arial" w:cs="Arial"/>
          <w:bCs/>
          <w:sz w:val="22"/>
          <w:szCs w:val="22"/>
        </w:rPr>
        <w:t>Scooter</w:t>
      </w:r>
      <w:proofErr w:type="spellEnd"/>
      <w:r w:rsidRPr="005B62BB">
        <w:rPr>
          <w:rFonts w:ascii="Arial" w:hAnsi="Arial" w:cs="Arial"/>
          <w:bCs/>
          <w:sz w:val="22"/>
          <w:szCs w:val="22"/>
        </w:rPr>
        <w:t xml:space="preserve"> als Ersatz benutzen für Strecken, die sie sonst zu Fuß oder mit dem Fahrrad zurücklegen würden, ist der E-</w:t>
      </w:r>
      <w:proofErr w:type="spellStart"/>
      <w:r w:rsidRPr="005B62BB">
        <w:rPr>
          <w:rFonts w:ascii="Arial" w:hAnsi="Arial" w:cs="Arial"/>
          <w:bCs/>
          <w:sz w:val="22"/>
          <w:szCs w:val="22"/>
        </w:rPr>
        <w:t>Scooter</w:t>
      </w:r>
      <w:proofErr w:type="spellEnd"/>
      <w:r w:rsidRPr="005B62BB">
        <w:rPr>
          <w:rFonts w:ascii="Arial" w:hAnsi="Arial" w:cs="Arial"/>
          <w:bCs/>
          <w:sz w:val="22"/>
          <w:szCs w:val="22"/>
        </w:rPr>
        <w:t xml:space="preserve"> </w:t>
      </w:r>
      <w:r w:rsidR="00C9343E" w:rsidRPr="005B62BB">
        <w:rPr>
          <w:rFonts w:ascii="Arial" w:hAnsi="Arial" w:cs="Arial"/>
          <w:bCs/>
          <w:sz w:val="22"/>
          <w:szCs w:val="22"/>
        </w:rPr>
        <w:t xml:space="preserve">die </w:t>
      </w:r>
      <w:r w:rsidRPr="005B62BB">
        <w:rPr>
          <w:rFonts w:ascii="Arial" w:hAnsi="Arial" w:cs="Arial"/>
          <w:bCs/>
          <w:sz w:val="22"/>
          <w:szCs w:val="22"/>
        </w:rPr>
        <w:t>schlechtere Alternative</w:t>
      </w:r>
      <w:r w:rsidR="001C36C4" w:rsidRPr="005B62BB">
        <w:rPr>
          <w:rFonts w:ascii="Arial" w:hAnsi="Arial" w:cs="Arial"/>
          <w:bCs/>
          <w:sz w:val="22"/>
          <w:szCs w:val="22"/>
        </w:rPr>
        <w:t xml:space="preserve"> für die Umwelt</w:t>
      </w:r>
      <w:r w:rsidR="0048539A" w:rsidRPr="005B62BB">
        <w:rPr>
          <w:rFonts w:ascii="Arial" w:hAnsi="Arial" w:cs="Arial"/>
          <w:bCs/>
          <w:sz w:val="22"/>
          <w:szCs w:val="22"/>
        </w:rPr>
        <w:t>.</w:t>
      </w:r>
      <w:r w:rsidRPr="005B62BB">
        <w:rPr>
          <w:rFonts w:ascii="Arial" w:hAnsi="Arial" w:cs="Arial"/>
          <w:bCs/>
          <w:sz w:val="22"/>
          <w:szCs w:val="22"/>
        </w:rPr>
        <w:t xml:space="preserve"> </w:t>
      </w:r>
    </w:p>
    <w:p w14:paraId="1B5DF0CF" w14:textId="146FF3AA" w:rsidR="00974B8D" w:rsidRDefault="00974B8D" w:rsidP="00974B8D">
      <w:pPr>
        <w:pStyle w:val="Default"/>
        <w:spacing w:after="30" w:line="360" w:lineRule="auto"/>
        <w:rPr>
          <w:rFonts w:ascii="Arial" w:hAnsi="Arial" w:cs="Arial"/>
          <w:bCs/>
          <w:sz w:val="22"/>
          <w:szCs w:val="22"/>
        </w:rPr>
      </w:pPr>
      <w:r w:rsidRPr="005B62BB">
        <w:rPr>
          <w:rFonts w:ascii="Arial" w:hAnsi="Arial" w:cs="Arial"/>
          <w:bCs/>
          <w:sz w:val="22"/>
          <w:szCs w:val="22"/>
        </w:rPr>
        <w:t>Während bei den E-</w:t>
      </w:r>
      <w:proofErr w:type="spellStart"/>
      <w:r w:rsidRPr="005B62BB">
        <w:rPr>
          <w:rFonts w:ascii="Arial" w:hAnsi="Arial" w:cs="Arial"/>
          <w:bCs/>
          <w:sz w:val="22"/>
          <w:szCs w:val="22"/>
        </w:rPr>
        <w:t>Scootern</w:t>
      </w:r>
      <w:proofErr w:type="spellEnd"/>
      <w:r w:rsidRPr="005B62BB">
        <w:rPr>
          <w:rFonts w:ascii="Arial" w:hAnsi="Arial" w:cs="Arial"/>
          <w:bCs/>
          <w:sz w:val="22"/>
          <w:szCs w:val="22"/>
        </w:rPr>
        <w:t xml:space="preserve"> vor allem </w:t>
      </w:r>
      <w:r w:rsidRPr="005B62BB">
        <w:rPr>
          <w:rFonts w:ascii="Arial" w:hAnsi="Arial" w:cs="Arial"/>
          <w:bCs/>
          <w:sz w:val="22"/>
          <w:szCs w:val="22"/>
          <w:u w:val="single"/>
        </w:rPr>
        <w:t>Leihgeräte</w:t>
      </w:r>
      <w:r w:rsidRPr="005B62BB">
        <w:rPr>
          <w:rFonts w:ascii="Arial" w:hAnsi="Arial" w:cs="Arial"/>
          <w:bCs/>
          <w:sz w:val="22"/>
          <w:szCs w:val="22"/>
        </w:rPr>
        <w:t xml:space="preserve"> </w:t>
      </w:r>
      <w:r w:rsidR="0048539A" w:rsidRPr="005B62BB">
        <w:rPr>
          <w:rFonts w:ascii="Arial" w:hAnsi="Arial" w:cs="Arial"/>
          <w:bCs/>
          <w:sz w:val="22"/>
          <w:szCs w:val="22"/>
        </w:rPr>
        <w:t>genutzt werden,</w:t>
      </w:r>
      <w:r w:rsidRPr="005B62BB">
        <w:rPr>
          <w:rFonts w:ascii="Arial" w:hAnsi="Arial" w:cs="Arial"/>
          <w:bCs/>
          <w:sz w:val="22"/>
          <w:szCs w:val="22"/>
        </w:rPr>
        <w:t xml:space="preserve"> </w:t>
      </w:r>
      <w:r w:rsidR="0048539A" w:rsidRPr="005B62BB">
        <w:rPr>
          <w:rFonts w:ascii="Arial" w:hAnsi="Arial" w:cs="Arial"/>
          <w:bCs/>
          <w:sz w:val="22"/>
          <w:szCs w:val="22"/>
        </w:rPr>
        <w:t>entscheiden sich immer mehr Leute, privat ein Elektrofahrrad, ein sogenanntes E-Bike zu kaufen</w:t>
      </w:r>
      <w:r w:rsidRPr="005B62BB">
        <w:rPr>
          <w:rFonts w:ascii="Arial" w:hAnsi="Arial" w:cs="Arial"/>
          <w:bCs/>
          <w:sz w:val="22"/>
          <w:szCs w:val="22"/>
        </w:rPr>
        <w:t>. Laut Statistischem Bundesamt besaßen im Jahr 2020 4,3 Millionen Haushalte in Deutschland mindestens ein Elektrofahrrad. Im Jahr 2021 gab es insgesamt 8,5 Millionen E-Bikes in Deutschland.</w:t>
      </w:r>
    </w:p>
    <w:p w14:paraId="75ED8075" w14:textId="77777777" w:rsidR="005B62BB" w:rsidRPr="005B62BB" w:rsidRDefault="005B62BB" w:rsidP="00FB3FB1">
      <w:pPr>
        <w:pStyle w:val="Default"/>
        <w:suppressLineNumbers/>
        <w:spacing w:after="30" w:line="360" w:lineRule="auto"/>
        <w:rPr>
          <w:rFonts w:ascii="Arial" w:hAnsi="Arial" w:cs="Arial"/>
          <w:bCs/>
          <w:sz w:val="22"/>
          <w:szCs w:val="22"/>
        </w:rPr>
      </w:pPr>
    </w:p>
    <w:p w14:paraId="060C423A" w14:textId="0BE0E9C1" w:rsidR="004128A3" w:rsidRPr="005B62BB" w:rsidRDefault="00974B8D" w:rsidP="00FB3FB1">
      <w:pPr>
        <w:pStyle w:val="Default"/>
        <w:suppressLineNumbers/>
        <w:spacing w:after="30" w:line="360" w:lineRule="auto"/>
        <w:rPr>
          <w:rFonts w:ascii="Arial" w:hAnsi="Arial" w:cs="Arial"/>
          <w:b/>
          <w:bCs/>
          <w:sz w:val="22"/>
          <w:szCs w:val="22"/>
        </w:rPr>
      </w:pPr>
      <w:r w:rsidRPr="005B62BB">
        <w:rPr>
          <w:rFonts w:ascii="Arial" w:hAnsi="Arial" w:cs="Arial"/>
          <w:b/>
          <w:bCs/>
          <w:noProof/>
          <w:sz w:val="22"/>
          <w:szCs w:val="22"/>
          <w:lang w:eastAsia="de-DE" w:bidi="ar-SA"/>
        </w:rPr>
        <w:drawing>
          <wp:inline distT="0" distB="0" distL="0" distR="0" wp14:anchorId="4E743BF9" wp14:editId="538E1AAF">
            <wp:extent cx="4276725" cy="427672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E-Bikes.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76725" cy="4276725"/>
                    </a:xfrm>
                    <a:prstGeom prst="rect">
                      <a:avLst/>
                    </a:prstGeom>
                  </pic:spPr>
                </pic:pic>
              </a:graphicData>
            </a:graphic>
          </wp:inline>
        </w:drawing>
      </w:r>
    </w:p>
    <w:p w14:paraId="17F208FC" w14:textId="08D70576" w:rsidR="00C222C4" w:rsidRPr="005B62BB" w:rsidRDefault="00974B8D" w:rsidP="00FB3FB1">
      <w:pPr>
        <w:pStyle w:val="TabellenInhalt"/>
        <w:spacing w:line="360" w:lineRule="auto"/>
        <w:rPr>
          <w:rFonts w:ascii="Courier New" w:hAnsi="Courier New" w:cs="Courier New"/>
          <w:color w:val="1B1B1D"/>
          <w:sz w:val="20"/>
          <w:szCs w:val="20"/>
          <w:shd w:val="clear" w:color="auto" w:fill="FFFFFF"/>
        </w:rPr>
      </w:pPr>
      <w:r w:rsidRPr="005B62BB">
        <w:rPr>
          <w:rFonts w:ascii="Courier New" w:hAnsi="Courier New" w:cs="Courier New"/>
          <w:color w:val="1B1B1D"/>
          <w:sz w:val="20"/>
          <w:szCs w:val="20"/>
          <w:shd w:val="clear" w:color="auto" w:fill="FFFFFF"/>
        </w:rPr>
        <w:t>© statista.com</w:t>
      </w:r>
    </w:p>
    <w:p w14:paraId="3BF9463A" w14:textId="6507E80C" w:rsidR="00974B8D" w:rsidRPr="005B62BB" w:rsidRDefault="00974B8D" w:rsidP="00FB3FB1">
      <w:pPr>
        <w:pStyle w:val="TabellenInhalt"/>
        <w:spacing w:line="360" w:lineRule="auto"/>
        <w:rPr>
          <w:rFonts w:ascii="Arial" w:hAnsi="Arial" w:cs="Arial"/>
          <w:color w:val="1B1B1D"/>
          <w:szCs w:val="22"/>
          <w:shd w:val="clear" w:color="auto" w:fill="FFFFFF"/>
        </w:rPr>
      </w:pPr>
    </w:p>
    <w:p w14:paraId="03EFC641" w14:textId="3365FAC5" w:rsidR="003E7604" w:rsidRPr="005B62BB" w:rsidRDefault="003E7604" w:rsidP="00FB3FB1">
      <w:pPr>
        <w:pStyle w:val="TabellenInhalt"/>
        <w:suppressLineNumbers w:val="0"/>
        <w:spacing w:line="360" w:lineRule="auto"/>
        <w:rPr>
          <w:rFonts w:ascii="Arial" w:hAnsi="Arial" w:cs="Arial"/>
          <w:color w:val="1B1B1D"/>
          <w:szCs w:val="22"/>
          <w:shd w:val="clear" w:color="auto" w:fill="FFFFFF"/>
        </w:rPr>
      </w:pPr>
      <w:r w:rsidRPr="005B62BB">
        <w:rPr>
          <w:rFonts w:ascii="Arial" w:hAnsi="Arial" w:cs="Arial"/>
          <w:b/>
          <w:bCs/>
          <w:color w:val="1B1B1D"/>
          <w:szCs w:val="22"/>
          <w:shd w:val="clear" w:color="auto" w:fill="FFFFFF"/>
        </w:rPr>
        <w:t>E-</w:t>
      </w:r>
      <w:proofErr w:type="spellStart"/>
      <w:r w:rsidRPr="005B62BB">
        <w:rPr>
          <w:rFonts w:ascii="Arial" w:hAnsi="Arial" w:cs="Arial"/>
          <w:b/>
          <w:bCs/>
          <w:color w:val="1B1B1D"/>
          <w:szCs w:val="22"/>
          <w:shd w:val="clear" w:color="auto" w:fill="FFFFFF"/>
        </w:rPr>
        <w:t>Scooter</w:t>
      </w:r>
      <w:proofErr w:type="spellEnd"/>
      <w:r w:rsidRPr="005B62BB">
        <w:rPr>
          <w:rFonts w:ascii="Arial" w:hAnsi="Arial" w:cs="Arial"/>
          <w:b/>
          <w:bCs/>
          <w:color w:val="1B1B1D"/>
          <w:szCs w:val="22"/>
          <w:shd w:val="clear" w:color="auto" w:fill="FFFFFF"/>
        </w:rPr>
        <w:t xml:space="preserve"> und E-Bikes in der Stadt München</w:t>
      </w:r>
    </w:p>
    <w:p w14:paraId="20956EFA" w14:textId="6F1F8BF8" w:rsidR="003E7604" w:rsidRPr="005B62BB" w:rsidRDefault="003E7604" w:rsidP="00FB3FB1">
      <w:pPr>
        <w:pStyle w:val="TabellenInhalt"/>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 xml:space="preserve">Christina </w:t>
      </w:r>
      <w:proofErr w:type="spellStart"/>
      <w:r w:rsidRPr="005B62BB">
        <w:rPr>
          <w:rFonts w:ascii="Arial" w:hAnsi="Arial" w:cs="Arial"/>
          <w:color w:val="1B1B1D"/>
          <w:szCs w:val="22"/>
          <w:shd w:val="clear" w:color="auto" w:fill="FFFFFF"/>
        </w:rPr>
        <w:t>Warta</w:t>
      </w:r>
      <w:proofErr w:type="spellEnd"/>
      <w:r w:rsidRPr="005B62BB">
        <w:rPr>
          <w:rFonts w:ascii="Arial" w:hAnsi="Arial" w:cs="Arial"/>
          <w:color w:val="1B1B1D"/>
          <w:szCs w:val="22"/>
          <w:shd w:val="clear" w:color="auto" w:fill="FFFFFF"/>
        </w:rPr>
        <w:t xml:space="preserve">, </w:t>
      </w:r>
      <w:r w:rsidRPr="005B62BB">
        <w:rPr>
          <w:rFonts w:ascii="Arial" w:hAnsi="Arial" w:cs="Arial"/>
          <w:color w:val="1B1B1D"/>
          <w:szCs w:val="22"/>
          <w:u w:val="single"/>
          <w:shd w:val="clear" w:color="auto" w:fill="FFFFFF"/>
        </w:rPr>
        <w:t xml:space="preserve">Pressesprecherin </w:t>
      </w:r>
      <w:r w:rsidRPr="005B62BB">
        <w:rPr>
          <w:rFonts w:ascii="Arial" w:hAnsi="Arial" w:cs="Arial"/>
          <w:color w:val="1B1B1D"/>
          <w:szCs w:val="22"/>
          <w:shd w:val="clear" w:color="auto" w:fill="FFFFFF"/>
        </w:rPr>
        <w:t xml:space="preserve">im Ende 2020 gegründeten </w:t>
      </w:r>
      <w:r w:rsidRPr="005B62BB">
        <w:rPr>
          <w:rFonts w:ascii="Arial" w:hAnsi="Arial" w:cs="Arial"/>
          <w:color w:val="1B1B1D"/>
          <w:szCs w:val="22"/>
          <w:u w:val="single"/>
          <w:shd w:val="clear" w:color="auto" w:fill="FFFFFF"/>
        </w:rPr>
        <w:t xml:space="preserve">Mobilitätsreferat </w:t>
      </w:r>
      <w:r w:rsidRPr="005B62BB">
        <w:rPr>
          <w:rFonts w:ascii="Arial" w:hAnsi="Arial" w:cs="Arial"/>
          <w:color w:val="1B1B1D"/>
          <w:szCs w:val="22"/>
          <w:shd w:val="clear" w:color="auto" w:fill="FFFFFF"/>
        </w:rPr>
        <w:t>der Stadt München, sieht den Trend zum E-</w:t>
      </w:r>
      <w:proofErr w:type="spellStart"/>
      <w:r w:rsidRPr="005B62BB">
        <w:rPr>
          <w:rFonts w:ascii="Arial" w:hAnsi="Arial" w:cs="Arial"/>
          <w:color w:val="1B1B1D"/>
          <w:szCs w:val="22"/>
          <w:shd w:val="clear" w:color="auto" w:fill="FFFFFF"/>
        </w:rPr>
        <w:t>Scooter</w:t>
      </w:r>
      <w:proofErr w:type="spellEnd"/>
      <w:r w:rsidRPr="005B62BB">
        <w:rPr>
          <w:rFonts w:ascii="Arial" w:hAnsi="Arial" w:cs="Arial"/>
          <w:color w:val="1B1B1D"/>
          <w:szCs w:val="22"/>
          <w:shd w:val="clear" w:color="auto" w:fill="FFFFFF"/>
        </w:rPr>
        <w:t xml:space="preserve"> oder E-Bike durchaus positiv. Für sie bieten sie eine Möglichkeit, die zur Verfügung stehende </w:t>
      </w:r>
      <w:r w:rsidRPr="005B62BB">
        <w:rPr>
          <w:rFonts w:ascii="Arial" w:hAnsi="Arial" w:cs="Arial"/>
          <w:color w:val="1B1B1D"/>
          <w:szCs w:val="22"/>
          <w:u w:val="single"/>
          <w:shd w:val="clear" w:color="auto" w:fill="FFFFFF"/>
        </w:rPr>
        <w:t>Bandbreite</w:t>
      </w:r>
      <w:r w:rsidRPr="005B62BB">
        <w:rPr>
          <w:rFonts w:ascii="Arial" w:hAnsi="Arial" w:cs="Arial"/>
          <w:color w:val="1B1B1D"/>
          <w:szCs w:val="22"/>
          <w:shd w:val="clear" w:color="auto" w:fill="FFFFFF"/>
        </w:rPr>
        <w:t xml:space="preserve"> an Verkehrsmitteln </w:t>
      </w:r>
      <w:r w:rsidRPr="005B62BB">
        <w:rPr>
          <w:rFonts w:ascii="Arial" w:hAnsi="Arial" w:cs="Arial"/>
          <w:color w:val="1B1B1D"/>
          <w:szCs w:val="22"/>
          <w:u w:val="single"/>
          <w:shd w:val="clear" w:color="auto" w:fill="FFFFFF"/>
        </w:rPr>
        <w:t>zu erweitern</w:t>
      </w:r>
      <w:r w:rsidRPr="005B62BB">
        <w:rPr>
          <w:rFonts w:ascii="Arial" w:hAnsi="Arial" w:cs="Arial"/>
          <w:color w:val="1B1B1D"/>
          <w:szCs w:val="22"/>
          <w:shd w:val="clear" w:color="auto" w:fill="FFFFFF"/>
        </w:rPr>
        <w:t xml:space="preserve">. Das Ziel ist, die Zahl der Autofahrten in der Stadt zu verringern. Ob die Nutzerinnen und Nutzer solcher </w:t>
      </w:r>
      <w:r w:rsidRPr="005B62BB">
        <w:rPr>
          <w:rFonts w:ascii="Arial" w:hAnsi="Arial" w:cs="Arial"/>
          <w:color w:val="1B1B1D"/>
          <w:szCs w:val="22"/>
          <w:u w:val="single"/>
          <w:shd w:val="clear" w:color="auto" w:fill="FFFFFF"/>
        </w:rPr>
        <w:t>Gefährte</w:t>
      </w:r>
      <w:r w:rsidRPr="005B62BB">
        <w:rPr>
          <w:rFonts w:ascii="Arial" w:hAnsi="Arial" w:cs="Arial"/>
          <w:color w:val="1B1B1D"/>
          <w:szCs w:val="22"/>
          <w:shd w:val="clear" w:color="auto" w:fill="FFFFFF"/>
        </w:rPr>
        <w:t xml:space="preserve"> tatsächlich </w:t>
      </w:r>
      <w:r w:rsidRPr="005B62BB">
        <w:rPr>
          <w:rFonts w:ascii="Arial" w:hAnsi="Arial" w:cs="Arial"/>
          <w:color w:val="1B1B1D"/>
          <w:szCs w:val="22"/>
          <w:u w:val="single"/>
          <w:shd w:val="clear" w:color="auto" w:fill="FFFFFF"/>
        </w:rPr>
        <w:t xml:space="preserve">auf </w:t>
      </w:r>
      <w:r w:rsidRPr="005B62BB">
        <w:rPr>
          <w:rFonts w:ascii="Arial" w:hAnsi="Arial" w:cs="Arial"/>
          <w:color w:val="1B1B1D"/>
          <w:szCs w:val="22"/>
          <w:shd w:val="clear" w:color="auto" w:fill="FFFFFF"/>
        </w:rPr>
        <w:t xml:space="preserve">das Auto </w:t>
      </w:r>
      <w:r w:rsidRPr="005B62BB">
        <w:rPr>
          <w:rFonts w:ascii="Arial" w:hAnsi="Arial" w:cs="Arial"/>
          <w:color w:val="1B1B1D"/>
          <w:szCs w:val="22"/>
          <w:u w:val="single"/>
          <w:shd w:val="clear" w:color="auto" w:fill="FFFFFF"/>
        </w:rPr>
        <w:t>verzichten</w:t>
      </w:r>
      <w:r w:rsidRPr="005B62BB">
        <w:rPr>
          <w:rFonts w:ascii="Arial" w:hAnsi="Arial" w:cs="Arial"/>
          <w:color w:val="1B1B1D"/>
          <w:szCs w:val="22"/>
          <w:shd w:val="clear" w:color="auto" w:fill="FFFFFF"/>
        </w:rPr>
        <w:t>, kann man nicht eindeutig sagen</w:t>
      </w:r>
      <w:r w:rsidR="0048539A" w:rsidRPr="005B62BB">
        <w:rPr>
          <w:rFonts w:ascii="Arial" w:hAnsi="Arial" w:cs="Arial"/>
          <w:color w:val="1B1B1D"/>
          <w:szCs w:val="22"/>
          <w:shd w:val="clear" w:color="auto" w:fill="FFFFFF"/>
        </w:rPr>
        <w:t>, weil hierzu noch keine Daten vorliegen</w:t>
      </w:r>
      <w:r w:rsidRPr="005B62BB">
        <w:rPr>
          <w:rFonts w:ascii="Arial" w:hAnsi="Arial" w:cs="Arial"/>
          <w:color w:val="1B1B1D"/>
          <w:szCs w:val="22"/>
          <w:shd w:val="clear" w:color="auto" w:fill="FFFFFF"/>
        </w:rPr>
        <w:t xml:space="preserve">. Auf jeden Fall hat der Verkehr auf Radwegen in München mit Beginn der Corona-Pandemie stark zugenommen. </w:t>
      </w:r>
    </w:p>
    <w:p w14:paraId="372084C4" w14:textId="0B6D62B7" w:rsidR="004F63FD" w:rsidRPr="005B62BB" w:rsidRDefault="004F63FD" w:rsidP="00FB3FB1">
      <w:pPr>
        <w:pStyle w:val="TabellenInhalt"/>
        <w:suppressLineNumbers w:val="0"/>
        <w:spacing w:line="360" w:lineRule="auto"/>
        <w:rPr>
          <w:rFonts w:ascii="Arial" w:hAnsi="Arial" w:cs="Arial"/>
          <w:b/>
          <w:color w:val="1B1B1D"/>
          <w:szCs w:val="22"/>
          <w:shd w:val="clear" w:color="auto" w:fill="FFFFFF"/>
        </w:rPr>
      </w:pPr>
    </w:p>
    <w:p w14:paraId="4D87FD2B" w14:textId="77777777" w:rsidR="004F63FD" w:rsidRPr="005B62BB" w:rsidRDefault="004F63FD" w:rsidP="00FB3FB1">
      <w:pPr>
        <w:pStyle w:val="TabellenInhalt"/>
        <w:numPr>
          <w:ilvl w:val="3"/>
          <w:numId w:val="1"/>
        </w:numPr>
        <w:suppressLineNumbers w:val="0"/>
        <w:spacing w:line="360" w:lineRule="auto"/>
        <w:rPr>
          <w:rFonts w:ascii="Arial" w:hAnsi="Arial" w:cs="Arial"/>
          <w:b/>
          <w:bCs/>
          <w:color w:val="1B1B1D"/>
          <w:szCs w:val="22"/>
          <w:shd w:val="clear" w:color="auto" w:fill="FFFFFF"/>
        </w:rPr>
      </w:pPr>
      <w:r w:rsidRPr="005B62BB">
        <w:rPr>
          <w:rFonts w:ascii="Arial" w:hAnsi="Arial" w:cs="Arial"/>
          <w:b/>
          <w:bCs/>
          <w:color w:val="1B1B1D"/>
          <w:szCs w:val="22"/>
          <w:shd w:val="clear" w:color="auto" w:fill="FFFFFF"/>
        </w:rPr>
        <w:t>Studienergebnisse zur Nutzung von E-</w:t>
      </w:r>
      <w:proofErr w:type="spellStart"/>
      <w:r w:rsidRPr="005B62BB">
        <w:rPr>
          <w:rFonts w:ascii="Arial" w:hAnsi="Arial" w:cs="Arial"/>
          <w:b/>
          <w:bCs/>
          <w:color w:val="1B1B1D"/>
          <w:szCs w:val="22"/>
          <w:shd w:val="clear" w:color="auto" w:fill="FFFFFF"/>
        </w:rPr>
        <w:t>Scootern</w:t>
      </w:r>
      <w:proofErr w:type="spellEnd"/>
      <w:r w:rsidRPr="005B62BB">
        <w:rPr>
          <w:rFonts w:ascii="Arial" w:hAnsi="Arial" w:cs="Arial"/>
          <w:b/>
          <w:bCs/>
          <w:color w:val="1B1B1D"/>
          <w:szCs w:val="22"/>
          <w:shd w:val="clear" w:color="auto" w:fill="FFFFFF"/>
        </w:rPr>
        <w:t xml:space="preserve"> und E-Bikes in München</w:t>
      </w:r>
    </w:p>
    <w:p w14:paraId="75083D4C" w14:textId="77777777" w:rsidR="004F63FD" w:rsidRPr="005B62BB" w:rsidRDefault="004F63FD" w:rsidP="00FB3FB1">
      <w:pPr>
        <w:pStyle w:val="TabellenInhalt"/>
        <w:numPr>
          <w:ilvl w:val="0"/>
          <w:numId w:val="2"/>
        </w:numPr>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In München haben die Fahrten mit den E-</w:t>
      </w:r>
      <w:proofErr w:type="spellStart"/>
      <w:r w:rsidRPr="005B62BB">
        <w:rPr>
          <w:rFonts w:ascii="Arial" w:hAnsi="Arial" w:cs="Arial"/>
          <w:color w:val="1B1B1D"/>
          <w:szCs w:val="22"/>
          <w:shd w:val="clear" w:color="auto" w:fill="FFFFFF"/>
        </w:rPr>
        <w:t>Scootern</w:t>
      </w:r>
      <w:proofErr w:type="spellEnd"/>
      <w:r w:rsidRPr="005B62BB">
        <w:rPr>
          <w:rFonts w:ascii="Arial" w:hAnsi="Arial" w:cs="Arial"/>
          <w:color w:val="1B1B1D"/>
          <w:szCs w:val="22"/>
          <w:shd w:val="clear" w:color="auto" w:fill="FFFFFF"/>
        </w:rPr>
        <w:t xml:space="preserve"> seit Einführung kontinuierlich zugenommen. Die </w:t>
      </w:r>
      <w:r w:rsidRPr="005B62BB">
        <w:rPr>
          <w:rFonts w:ascii="Arial" w:hAnsi="Arial" w:cs="Arial"/>
          <w:color w:val="1B1B1D"/>
          <w:szCs w:val="22"/>
          <w:u w:val="single"/>
          <w:shd w:val="clear" w:color="auto" w:fill="FFFFFF"/>
        </w:rPr>
        <w:t>durchschnittliche Nutzungsdauer</w:t>
      </w:r>
      <w:r w:rsidRPr="005B62BB">
        <w:rPr>
          <w:rFonts w:ascii="Arial" w:hAnsi="Arial" w:cs="Arial"/>
          <w:color w:val="1B1B1D"/>
          <w:szCs w:val="22"/>
          <w:shd w:val="clear" w:color="auto" w:fill="FFFFFF"/>
        </w:rPr>
        <w:t xml:space="preserve"> liegt bei sieben bis acht Minuten.</w:t>
      </w:r>
    </w:p>
    <w:p w14:paraId="58249547" w14:textId="77777777" w:rsidR="004F63FD" w:rsidRPr="005B62BB" w:rsidRDefault="004F63FD" w:rsidP="00FB3FB1">
      <w:pPr>
        <w:pStyle w:val="TabellenInhalt"/>
        <w:numPr>
          <w:ilvl w:val="0"/>
          <w:numId w:val="2"/>
        </w:numPr>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Die häufigsten Gründe, warum Menschen in München E-</w:t>
      </w:r>
      <w:proofErr w:type="spellStart"/>
      <w:r w:rsidRPr="005B62BB">
        <w:rPr>
          <w:rFonts w:ascii="Arial" w:hAnsi="Arial" w:cs="Arial"/>
          <w:color w:val="1B1B1D"/>
          <w:szCs w:val="22"/>
          <w:shd w:val="clear" w:color="auto" w:fill="FFFFFF"/>
        </w:rPr>
        <w:t>Scooter</w:t>
      </w:r>
      <w:proofErr w:type="spellEnd"/>
      <w:r w:rsidRPr="005B62BB">
        <w:rPr>
          <w:rFonts w:ascii="Arial" w:hAnsi="Arial" w:cs="Arial"/>
          <w:color w:val="1B1B1D"/>
          <w:szCs w:val="22"/>
          <w:shd w:val="clear" w:color="auto" w:fill="FFFFFF"/>
        </w:rPr>
        <w:t xml:space="preserve"> nutzen: Fahrt zur Arbeit oder Ausbildung, Besuch von Freundinnen und Freunden und weitere Freizeitaktivitäten. Die Fahrten haben in der Regel ein Ziel und sind keine reinen Spaßfahrten.</w:t>
      </w:r>
    </w:p>
    <w:p w14:paraId="0E7FAAA0" w14:textId="58F66DCD" w:rsidR="004F63FD" w:rsidRPr="005B62BB" w:rsidRDefault="004F63FD" w:rsidP="00FB3FB1">
      <w:pPr>
        <w:pStyle w:val="TabellenInhalt"/>
        <w:numPr>
          <w:ilvl w:val="0"/>
          <w:numId w:val="2"/>
        </w:numPr>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 xml:space="preserve">Die Gründe, warum Menschen mit dem E-Bike fahren, </w:t>
      </w:r>
      <w:r w:rsidR="0091150E" w:rsidRPr="005B62BB">
        <w:rPr>
          <w:rFonts w:ascii="Arial" w:hAnsi="Arial" w:cs="Arial"/>
          <w:color w:val="1B1B1D"/>
          <w:szCs w:val="22"/>
          <w:shd w:val="clear" w:color="auto" w:fill="FFFFFF"/>
        </w:rPr>
        <w:t>sind andere als bei den E-</w:t>
      </w:r>
      <w:proofErr w:type="spellStart"/>
      <w:r w:rsidR="0091150E" w:rsidRPr="005B62BB">
        <w:rPr>
          <w:rFonts w:ascii="Arial" w:hAnsi="Arial" w:cs="Arial"/>
          <w:color w:val="1B1B1D"/>
          <w:szCs w:val="22"/>
          <w:shd w:val="clear" w:color="auto" w:fill="FFFFFF"/>
        </w:rPr>
        <w:t>Scootern</w:t>
      </w:r>
      <w:proofErr w:type="spellEnd"/>
      <w:r w:rsidRPr="005B62BB">
        <w:rPr>
          <w:rFonts w:ascii="Arial" w:hAnsi="Arial" w:cs="Arial"/>
          <w:color w:val="1B1B1D"/>
          <w:szCs w:val="22"/>
          <w:shd w:val="clear" w:color="auto" w:fill="FFFFFF"/>
        </w:rPr>
        <w:t xml:space="preserve">. Hier geht es eher um längere Wege und Ausflüge, </w:t>
      </w:r>
      <w:r w:rsidR="00615B45" w:rsidRPr="005B62BB">
        <w:rPr>
          <w:rFonts w:ascii="Arial" w:hAnsi="Arial" w:cs="Arial"/>
          <w:color w:val="1B1B1D"/>
          <w:szCs w:val="22"/>
          <w:shd w:val="clear" w:color="auto" w:fill="FFFFFF"/>
        </w:rPr>
        <w:t xml:space="preserve">um bergige Strecken oder um </w:t>
      </w:r>
      <w:r w:rsidRPr="005B62BB">
        <w:rPr>
          <w:rFonts w:ascii="Arial" w:hAnsi="Arial" w:cs="Arial"/>
          <w:color w:val="1B1B1D"/>
          <w:szCs w:val="22"/>
          <w:shd w:val="clear" w:color="auto" w:fill="FFFFFF"/>
        </w:rPr>
        <w:t>große Einkäufe</w:t>
      </w:r>
      <w:r w:rsidR="00FA4960" w:rsidRPr="005B62BB">
        <w:rPr>
          <w:rFonts w:ascii="Arial" w:hAnsi="Arial" w:cs="Arial"/>
          <w:color w:val="1B1B1D"/>
          <w:szCs w:val="22"/>
          <w:shd w:val="clear" w:color="auto" w:fill="FFFFFF"/>
        </w:rPr>
        <w:t>,</w:t>
      </w:r>
      <w:r w:rsidRPr="005B62BB">
        <w:rPr>
          <w:rFonts w:ascii="Arial" w:hAnsi="Arial" w:cs="Arial"/>
          <w:color w:val="1B1B1D"/>
          <w:szCs w:val="22"/>
          <w:shd w:val="clear" w:color="auto" w:fill="FFFFFF"/>
        </w:rPr>
        <w:t xml:space="preserve"> </w:t>
      </w:r>
      <w:r w:rsidR="00FA4960" w:rsidRPr="005B62BB">
        <w:rPr>
          <w:rFonts w:ascii="Arial" w:hAnsi="Arial" w:cs="Arial"/>
          <w:color w:val="1B1B1D"/>
          <w:szCs w:val="22"/>
          <w:shd w:val="clear" w:color="auto" w:fill="FFFFFF"/>
        </w:rPr>
        <w:t>zum Beispiel</w:t>
      </w:r>
      <w:r w:rsidRPr="005B62BB">
        <w:rPr>
          <w:rFonts w:ascii="Arial" w:hAnsi="Arial" w:cs="Arial"/>
          <w:color w:val="1B1B1D"/>
          <w:szCs w:val="22"/>
          <w:shd w:val="clear" w:color="auto" w:fill="FFFFFF"/>
        </w:rPr>
        <w:t xml:space="preserve"> mit </w:t>
      </w:r>
      <w:r w:rsidRPr="005B62BB">
        <w:rPr>
          <w:rFonts w:ascii="Arial" w:hAnsi="Arial" w:cs="Arial"/>
          <w:color w:val="1B1B1D"/>
          <w:szCs w:val="22"/>
          <w:u w:val="single"/>
          <w:shd w:val="clear" w:color="auto" w:fill="FFFFFF"/>
        </w:rPr>
        <w:t>dem Lastenrad</w:t>
      </w:r>
      <w:r w:rsidR="00615B45" w:rsidRPr="005B62BB">
        <w:rPr>
          <w:rFonts w:ascii="Arial" w:hAnsi="Arial" w:cs="Arial"/>
          <w:color w:val="1B1B1D"/>
          <w:szCs w:val="22"/>
          <w:u w:val="single"/>
          <w:shd w:val="clear" w:color="auto" w:fill="FFFFFF"/>
        </w:rPr>
        <w:t>.</w:t>
      </w:r>
      <w:r w:rsidRPr="005B62BB">
        <w:rPr>
          <w:rFonts w:ascii="Arial" w:hAnsi="Arial" w:cs="Arial"/>
          <w:color w:val="1B1B1D"/>
          <w:szCs w:val="22"/>
          <w:shd w:val="clear" w:color="auto" w:fill="FFFFFF"/>
        </w:rPr>
        <w:t xml:space="preserve"> </w:t>
      </w:r>
    </w:p>
    <w:p w14:paraId="52C169D5" w14:textId="75A646DF" w:rsidR="004F63FD" w:rsidRPr="005B62BB" w:rsidRDefault="004F63FD" w:rsidP="00FB3FB1">
      <w:pPr>
        <w:pStyle w:val="TabellenInhalt"/>
        <w:numPr>
          <w:ilvl w:val="0"/>
          <w:numId w:val="2"/>
        </w:numPr>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Leih-E-</w:t>
      </w:r>
      <w:proofErr w:type="spellStart"/>
      <w:r w:rsidRPr="005B62BB">
        <w:rPr>
          <w:rFonts w:ascii="Arial" w:hAnsi="Arial" w:cs="Arial"/>
          <w:color w:val="1B1B1D"/>
          <w:szCs w:val="22"/>
          <w:shd w:val="clear" w:color="auto" w:fill="FFFFFF"/>
        </w:rPr>
        <w:t>Scooter</w:t>
      </w:r>
      <w:proofErr w:type="spellEnd"/>
      <w:r w:rsidRPr="005B62BB">
        <w:rPr>
          <w:rFonts w:ascii="Arial" w:hAnsi="Arial" w:cs="Arial"/>
          <w:color w:val="1B1B1D"/>
          <w:szCs w:val="22"/>
          <w:shd w:val="clear" w:color="auto" w:fill="FFFFFF"/>
        </w:rPr>
        <w:t xml:space="preserve"> ersetzen häufig Wege, die die befragten Personen ansonsten zu Fuß, mit dem Rad oder </w:t>
      </w:r>
      <w:r w:rsidR="00537B01" w:rsidRPr="005B62BB">
        <w:rPr>
          <w:rFonts w:ascii="Arial" w:hAnsi="Arial" w:cs="Arial"/>
          <w:color w:val="1B1B1D"/>
          <w:szCs w:val="22"/>
          <w:shd w:val="clear" w:color="auto" w:fill="FFFFFF"/>
        </w:rPr>
        <w:t xml:space="preserve">mit </w:t>
      </w:r>
      <w:r w:rsidRPr="005B62BB">
        <w:rPr>
          <w:rFonts w:ascii="Arial" w:hAnsi="Arial" w:cs="Arial"/>
          <w:color w:val="1B1B1D"/>
          <w:szCs w:val="22"/>
          <w:shd w:val="clear" w:color="auto" w:fill="FFFFFF"/>
        </w:rPr>
        <w:t xml:space="preserve">öffentlichen Verkehrsmitteln zurückgelegt hätten. Sie ergänzen und erweitern aber auch die öffentlichen Verkehrsmittel, weil </w:t>
      </w:r>
      <w:r w:rsidRPr="005B62BB">
        <w:rPr>
          <w:rFonts w:ascii="Arial" w:hAnsi="Arial" w:cs="Arial"/>
          <w:color w:val="1B1B1D"/>
          <w:szCs w:val="22"/>
          <w:u w:val="single"/>
          <w:shd w:val="clear" w:color="auto" w:fill="FFFFFF"/>
        </w:rPr>
        <w:t>Randbereiche</w:t>
      </w:r>
      <w:r w:rsidRPr="005B62BB">
        <w:rPr>
          <w:rFonts w:ascii="Arial" w:hAnsi="Arial" w:cs="Arial"/>
          <w:color w:val="1B1B1D"/>
          <w:szCs w:val="22"/>
          <w:shd w:val="clear" w:color="auto" w:fill="FFFFFF"/>
        </w:rPr>
        <w:t xml:space="preserve"> so besser erreichbar sind. Dies zeigt sich durch die verstärkte Ausleihe und Rückgabe von E-</w:t>
      </w:r>
      <w:proofErr w:type="spellStart"/>
      <w:r w:rsidRPr="005B62BB">
        <w:rPr>
          <w:rFonts w:ascii="Arial" w:hAnsi="Arial" w:cs="Arial"/>
          <w:color w:val="1B1B1D"/>
          <w:szCs w:val="22"/>
          <w:shd w:val="clear" w:color="auto" w:fill="FFFFFF"/>
        </w:rPr>
        <w:t>Scootern</w:t>
      </w:r>
      <w:proofErr w:type="spellEnd"/>
      <w:r w:rsidRPr="005B62BB">
        <w:rPr>
          <w:rFonts w:ascii="Arial" w:hAnsi="Arial" w:cs="Arial"/>
          <w:color w:val="1B1B1D"/>
          <w:szCs w:val="22"/>
          <w:shd w:val="clear" w:color="auto" w:fill="FFFFFF"/>
        </w:rPr>
        <w:t xml:space="preserve"> an U- und S-Bahnhöfen. Hier lässt sich vermuten, dass durch das Angebot der neuen Verkehrsmittel auch Fahrten mit dem Auto ersetzt werden.</w:t>
      </w:r>
    </w:p>
    <w:p w14:paraId="6105E293" w14:textId="67855CAE" w:rsidR="004F63FD" w:rsidRPr="005B62BB" w:rsidRDefault="004F63FD" w:rsidP="00FB3FB1">
      <w:pPr>
        <w:pStyle w:val="TabellenInhalt"/>
        <w:numPr>
          <w:ilvl w:val="0"/>
          <w:numId w:val="2"/>
        </w:numPr>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Konflikte mit geparkten E-</w:t>
      </w:r>
      <w:proofErr w:type="spellStart"/>
      <w:r w:rsidRPr="005B62BB">
        <w:rPr>
          <w:rFonts w:ascii="Arial" w:hAnsi="Arial" w:cs="Arial"/>
          <w:color w:val="1B1B1D"/>
          <w:szCs w:val="22"/>
          <w:shd w:val="clear" w:color="auto" w:fill="FFFFFF"/>
        </w:rPr>
        <w:t>Scootern</w:t>
      </w:r>
      <w:proofErr w:type="spellEnd"/>
      <w:r w:rsidRPr="005B62BB">
        <w:rPr>
          <w:rFonts w:ascii="Arial" w:hAnsi="Arial" w:cs="Arial"/>
          <w:color w:val="1B1B1D"/>
          <w:szCs w:val="22"/>
          <w:shd w:val="clear" w:color="auto" w:fill="FFFFFF"/>
        </w:rPr>
        <w:t xml:space="preserve">: 87 Prozent der befragten Personen haben sich häufig </w:t>
      </w:r>
      <w:r w:rsidR="00CD24E0" w:rsidRPr="005B62BB">
        <w:rPr>
          <w:rFonts w:ascii="Arial" w:hAnsi="Arial" w:cs="Arial"/>
          <w:color w:val="1B1B1D"/>
          <w:szCs w:val="22"/>
          <w:shd w:val="clear" w:color="auto" w:fill="FFFFFF"/>
        </w:rPr>
        <w:t xml:space="preserve">oder </w:t>
      </w:r>
      <w:r w:rsidRPr="005B62BB">
        <w:rPr>
          <w:rFonts w:ascii="Arial" w:hAnsi="Arial" w:cs="Arial"/>
          <w:color w:val="1B1B1D"/>
          <w:szCs w:val="22"/>
          <w:shd w:val="clear" w:color="auto" w:fill="FFFFFF"/>
        </w:rPr>
        <w:t xml:space="preserve">ab und zu </w:t>
      </w:r>
      <w:r w:rsidR="0091150E" w:rsidRPr="005B62BB">
        <w:rPr>
          <w:rFonts w:ascii="Arial" w:hAnsi="Arial" w:cs="Arial"/>
          <w:color w:val="1B1B1D"/>
          <w:szCs w:val="22"/>
          <w:shd w:val="clear" w:color="auto" w:fill="FFFFFF"/>
        </w:rPr>
        <w:t xml:space="preserve">über </w:t>
      </w:r>
      <w:r w:rsidRPr="005B62BB">
        <w:rPr>
          <w:rFonts w:ascii="Arial" w:hAnsi="Arial" w:cs="Arial"/>
          <w:color w:val="1B1B1D"/>
          <w:szCs w:val="22"/>
          <w:shd w:val="clear" w:color="auto" w:fill="FFFFFF"/>
        </w:rPr>
        <w:t>Leihroller geärgert</w:t>
      </w:r>
      <w:r w:rsidR="0091150E" w:rsidRPr="005B62BB">
        <w:rPr>
          <w:rFonts w:ascii="Arial" w:hAnsi="Arial" w:cs="Arial"/>
          <w:color w:val="1B1B1D"/>
          <w:szCs w:val="22"/>
          <w:shd w:val="clear" w:color="auto" w:fill="FFFFFF"/>
        </w:rPr>
        <w:t>, die rücksichtslos zum Beispiel mitten auf Gehwegen abgestellt wurden.</w:t>
      </w:r>
    </w:p>
    <w:p w14:paraId="39D20535" w14:textId="6BC65CEF" w:rsidR="004F63FD" w:rsidRPr="005B62BB" w:rsidRDefault="004F63FD" w:rsidP="00FB3FB1">
      <w:pPr>
        <w:pStyle w:val="TabellenInhalt"/>
        <w:numPr>
          <w:ilvl w:val="0"/>
          <w:numId w:val="2"/>
        </w:numPr>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Konflikte im fließenden Verkehr: Die vermehrte Nutzung von Radwegen führt zu Platzproblemen. Auf der Straße ist der große Geschwindigkeitsunterschied zwischen E-</w:t>
      </w:r>
      <w:proofErr w:type="spellStart"/>
      <w:r w:rsidRPr="005B62BB">
        <w:rPr>
          <w:rFonts w:ascii="Arial" w:hAnsi="Arial" w:cs="Arial"/>
          <w:color w:val="1B1B1D"/>
          <w:szCs w:val="22"/>
          <w:shd w:val="clear" w:color="auto" w:fill="FFFFFF"/>
        </w:rPr>
        <w:t>Scooter</w:t>
      </w:r>
      <w:r w:rsidR="00DB5DC6" w:rsidRPr="005B62BB">
        <w:rPr>
          <w:rFonts w:ascii="Arial" w:hAnsi="Arial" w:cs="Arial"/>
          <w:color w:val="1B1B1D"/>
          <w:szCs w:val="22"/>
          <w:shd w:val="clear" w:color="auto" w:fill="FFFFFF"/>
        </w:rPr>
        <w:t>n</w:t>
      </w:r>
      <w:proofErr w:type="spellEnd"/>
      <w:r w:rsidRPr="005B62BB">
        <w:rPr>
          <w:rFonts w:ascii="Arial" w:hAnsi="Arial" w:cs="Arial"/>
          <w:color w:val="1B1B1D"/>
          <w:szCs w:val="22"/>
          <w:shd w:val="clear" w:color="auto" w:fill="FFFFFF"/>
        </w:rPr>
        <w:t xml:space="preserve"> (20 km/h) und Auto</w:t>
      </w:r>
      <w:r w:rsidR="00DB5DC6" w:rsidRPr="005B62BB">
        <w:rPr>
          <w:rFonts w:ascii="Arial" w:hAnsi="Arial" w:cs="Arial"/>
          <w:color w:val="1B1B1D"/>
          <w:szCs w:val="22"/>
          <w:shd w:val="clear" w:color="auto" w:fill="FFFFFF"/>
        </w:rPr>
        <w:t>s</w:t>
      </w:r>
      <w:r w:rsidRPr="005B62BB">
        <w:rPr>
          <w:rFonts w:ascii="Arial" w:hAnsi="Arial" w:cs="Arial"/>
          <w:color w:val="1B1B1D"/>
          <w:szCs w:val="22"/>
          <w:shd w:val="clear" w:color="auto" w:fill="FFFFFF"/>
        </w:rPr>
        <w:t xml:space="preserve"> (50 km/h) ein Problem. </w:t>
      </w:r>
    </w:p>
    <w:p w14:paraId="442D8E4C" w14:textId="77777777" w:rsidR="0091150E" w:rsidRPr="005B62BB" w:rsidRDefault="004F63FD" w:rsidP="00FB3FB1">
      <w:pPr>
        <w:pStyle w:val="TabellenInhalt"/>
        <w:numPr>
          <w:ilvl w:val="0"/>
          <w:numId w:val="2"/>
        </w:numPr>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Verkehrssicherheit: Von Juni 2019 bis Februar 2021 registrierte die Polizei 239 Unfälle, bei denen ein E-</w:t>
      </w:r>
      <w:proofErr w:type="spellStart"/>
      <w:r w:rsidRPr="005B62BB">
        <w:rPr>
          <w:rFonts w:ascii="Arial" w:hAnsi="Arial" w:cs="Arial"/>
          <w:color w:val="1B1B1D"/>
          <w:szCs w:val="22"/>
          <w:shd w:val="clear" w:color="auto" w:fill="FFFFFF"/>
        </w:rPr>
        <w:t>Scooter</w:t>
      </w:r>
      <w:proofErr w:type="spellEnd"/>
      <w:r w:rsidRPr="005B62BB">
        <w:rPr>
          <w:rFonts w:ascii="Arial" w:hAnsi="Arial" w:cs="Arial"/>
          <w:color w:val="1B1B1D"/>
          <w:szCs w:val="22"/>
          <w:shd w:val="clear" w:color="auto" w:fill="FFFFFF"/>
        </w:rPr>
        <w:t xml:space="preserve"> beteiligt war. Ein häufiger Grund ist Fahren </w:t>
      </w:r>
      <w:r w:rsidRPr="005B62BB">
        <w:rPr>
          <w:rFonts w:ascii="Arial" w:hAnsi="Arial" w:cs="Arial"/>
          <w:color w:val="1B1B1D"/>
          <w:szCs w:val="22"/>
          <w:u w:val="single"/>
          <w:shd w:val="clear" w:color="auto" w:fill="FFFFFF"/>
        </w:rPr>
        <w:t>unter Alkoholeinfluss</w:t>
      </w:r>
      <w:r w:rsidRPr="005B62BB">
        <w:rPr>
          <w:rFonts w:ascii="Arial" w:hAnsi="Arial" w:cs="Arial"/>
          <w:color w:val="1B1B1D"/>
          <w:szCs w:val="22"/>
          <w:shd w:val="clear" w:color="auto" w:fill="FFFFFF"/>
        </w:rPr>
        <w:t>. Im Vergleich zu Radfahrenden gibt es ein deutlich höheres Risiko für Kopfverletzungen</w:t>
      </w:r>
    </w:p>
    <w:p w14:paraId="491E99FF" w14:textId="191DF99E" w:rsidR="004F63FD" w:rsidRPr="005B62BB" w:rsidRDefault="004F63FD" w:rsidP="00FB3FB1">
      <w:pPr>
        <w:pStyle w:val="TabellenInhalt"/>
        <w:suppressLineNumbers w:val="0"/>
        <w:spacing w:line="360" w:lineRule="auto"/>
        <w:rPr>
          <w:rFonts w:ascii="Arial" w:hAnsi="Arial" w:cs="Arial"/>
          <w:color w:val="1B1B1D"/>
          <w:szCs w:val="22"/>
          <w:shd w:val="clear" w:color="auto" w:fill="FFFFFF"/>
        </w:rPr>
      </w:pPr>
    </w:p>
    <w:p w14:paraId="2DFDD37A" w14:textId="611EBF42" w:rsidR="0091150E" w:rsidRPr="005B62BB" w:rsidRDefault="0091150E" w:rsidP="00FB3FB1">
      <w:pPr>
        <w:pStyle w:val="TabellenInhalt"/>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Wir haben auch noch zwei Jugendliche, Marie und Felix, zu dem Thema befragt.</w:t>
      </w:r>
    </w:p>
    <w:p w14:paraId="2D6833F9" w14:textId="2D984B02" w:rsidR="004F63FD" w:rsidRPr="005B62BB" w:rsidRDefault="005B62BB" w:rsidP="00FB3FB1">
      <w:pPr>
        <w:pStyle w:val="TabellenInhalt"/>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(Marie nur Audio)</w:t>
      </w:r>
    </w:p>
    <w:p w14:paraId="781F455A" w14:textId="77777777" w:rsidR="006C728B" w:rsidRPr="005B62BB" w:rsidRDefault="006C728B" w:rsidP="00FB3FB1">
      <w:pPr>
        <w:pStyle w:val="TabellenInhalt"/>
        <w:suppressLineNumbers w:val="0"/>
        <w:spacing w:line="360" w:lineRule="auto"/>
        <w:rPr>
          <w:rFonts w:ascii="Arial" w:hAnsi="Arial" w:cs="Arial"/>
          <w:b/>
          <w:color w:val="1B1B1D"/>
          <w:szCs w:val="22"/>
          <w:shd w:val="clear" w:color="auto" w:fill="FFFFFF"/>
        </w:rPr>
      </w:pPr>
    </w:p>
    <w:p w14:paraId="3FA4688B" w14:textId="702A9B64" w:rsidR="003671B6" w:rsidRPr="005B62BB" w:rsidRDefault="003671B6" w:rsidP="00FB3FB1">
      <w:pPr>
        <w:pStyle w:val="TabellenInhalt"/>
        <w:suppressLineNumbers w:val="0"/>
        <w:spacing w:line="360" w:lineRule="auto"/>
        <w:rPr>
          <w:rFonts w:ascii="Arial" w:hAnsi="Arial" w:cs="Arial"/>
          <w:b/>
          <w:color w:val="1B1B1D"/>
          <w:szCs w:val="22"/>
          <w:shd w:val="clear" w:color="auto" w:fill="FFFFFF"/>
        </w:rPr>
      </w:pPr>
      <w:r w:rsidRPr="005B62BB">
        <w:rPr>
          <w:rFonts w:ascii="Arial" w:hAnsi="Arial" w:cs="Arial"/>
          <w:b/>
          <w:color w:val="1B1B1D"/>
          <w:szCs w:val="22"/>
          <w:shd w:val="clear" w:color="auto" w:fill="FFFFFF"/>
        </w:rPr>
        <w:t>Felix, 16 Jahre</w:t>
      </w:r>
    </w:p>
    <w:p w14:paraId="35BA51A0" w14:textId="0E81BABB" w:rsidR="003671B6" w:rsidRPr="005B62BB" w:rsidRDefault="003671B6" w:rsidP="00FB3FB1">
      <w:pPr>
        <w:pStyle w:val="TabellenInhalt"/>
        <w:suppressLineNumbers w:val="0"/>
        <w:spacing w:line="360" w:lineRule="auto"/>
        <w:rPr>
          <w:rFonts w:ascii="Arial" w:hAnsi="Arial" w:cs="Arial"/>
          <w:color w:val="1B1B1D"/>
          <w:szCs w:val="22"/>
          <w:shd w:val="clear" w:color="auto" w:fill="FFFFFF"/>
        </w:rPr>
      </w:pPr>
      <w:r w:rsidRPr="005B62BB">
        <w:rPr>
          <w:rFonts w:ascii="Arial" w:hAnsi="Arial" w:cs="Arial"/>
          <w:color w:val="1B1B1D"/>
          <w:szCs w:val="22"/>
          <w:shd w:val="clear" w:color="auto" w:fill="FFFFFF"/>
        </w:rPr>
        <w:t>„Ich persönlich bin eher gegen E-</w:t>
      </w:r>
      <w:proofErr w:type="spellStart"/>
      <w:r w:rsidRPr="005B62BB">
        <w:rPr>
          <w:rFonts w:ascii="Arial" w:hAnsi="Arial" w:cs="Arial"/>
          <w:color w:val="1B1B1D"/>
          <w:szCs w:val="22"/>
          <w:shd w:val="clear" w:color="auto" w:fill="FFFFFF"/>
        </w:rPr>
        <w:t>Scooter</w:t>
      </w:r>
      <w:proofErr w:type="spellEnd"/>
      <w:r w:rsidRPr="005B62BB">
        <w:rPr>
          <w:rFonts w:ascii="Arial" w:hAnsi="Arial" w:cs="Arial"/>
          <w:color w:val="1B1B1D"/>
          <w:szCs w:val="22"/>
          <w:shd w:val="clear" w:color="auto" w:fill="FFFFFF"/>
        </w:rPr>
        <w:t>. Fahrrad</w:t>
      </w:r>
      <w:r w:rsidR="00DB5DC6" w:rsidRPr="005B62BB">
        <w:rPr>
          <w:rFonts w:ascii="Arial" w:hAnsi="Arial" w:cs="Arial"/>
          <w:color w:val="1B1B1D"/>
          <w:szCs w:val="22"/>
          <w:shd w:val="clear" w:color="auto" w:fill="FFFFFF"/>
        </w:rPr>
        <w:t>zu</w:t>
      </w:r>
      <w:r w:rsidRPr="005B62BB">
        <w:rPr>
          <w:rFonts w:ascii="Arial" w:hAnsi="Arial" w:cs="Arial"/>
          <w:color w:val="1B1B1D"/>
          <w:szCs w:val="22"/>
          <w:shd w:val="clear" w:color="auto" w:fill="FFFFFF"/>
        </w:rPr>
        <w:t xml:space="preserve">fahren oder zu Fuß </w:t>
      </w:r>
      <w:r w:rsidR="00DB5DC6" w:rsidRPr="005B62BB">
        <w:rPr>
          <w:rFonts w:ascii="Arial" w:hAnsi="Arial" w:cs="Arial"/>
          <w:color w:val="1B1B1D"/>
          <w:szCs w:val="22"/>
          <w:shd w:val="clear" w:color="auto" w:fill="FFFFFF"/>
        </w:rPr>
        <w:t xml:space="preserve">zu </w:t>
      </w:r>
      <w:r w:rsidRPr="005B62BB">
        <w:rPr>
          <w:rFonts w:ascii="Arial" w:hAnsi="Arial" w:cs="Arial"/>
          <w:color w:val="1B1B1D"/>
          <w:szCs w:val="22"/>
          <w:shd w:val="clear" w:color="auto" w:fill="FFFFFF"/>
        </w:rPr>
        <w:t>gehen finde ich viel sinnvoller. Ich habe mal spät abends einen Leihroller benutzt, weil ich überhaupt keine Lust hatte zu laufen. Das hat ungefähr 20 oder 30 Minuten gedauert und mich so c</w:t>
      </w:r>
      <w:r w:rsidR="00A95B3F" w:rsidRPr="005B62BB">
        <w:rPr>
          <w:rFonts w:ascii="Arial" w:hAnsi="Arial" w:cs="Arial"/>
          <w:color w:val="1B1B1D"/>
          <w:szCs w:val="22"/>
          <w:shd w:val="clear" w:color="auto" w:fill="FFFFFF"/>
        </w:rPr>
        <w:t>irca</w:t>
      </w:r>
      <w:r w:rsidRPr="005B62BB">
        <w:rPr>
          <w:rFonts w:ascii="Arial" w:hAnsi="Arial" w:cs="Arial"/>
          <w:color w:val="1B1B1D"/>
          <w:szCs w:val="22"/>
          <w:shd w:val="clear" w:color="auto" w:fill="FFFFFF"/>
        </w:rPr>
        <w:t xml:space="preserve"> 17 Euro gekostet. Das war viel zu teuer. Ich glaube, viele Leute, die den E-Roller nehmen, bringen das Argument, dass sie verschwitzt sind, wenn sie mit dem Fahrrad in die Arbeit </w:t>
      </w:r>
      <w:r w:rsidRPr="005B62BB">
        <w:rPr>
          <w:rFonts w:ascii="Arial" w:hAnsi="Arial" w:cs="Arial"/>
          <w:color w:val="1B1B1D"/>
          <w:szCs w:val="22"/>
          <w:shd w:val="clear" w:color="auto" w:fill="FFFFFF"/>
        </w:rPr>
        <w:lastRenderedPageBreak/>
        <w:t>oder in die Schule fahren. Aber sie müssen ja nicht so schnell fahren. Man kann auch ganz entspannt und langsam fahren. So wie ich das mache. Ich fahre jeden Tag sechs Kilometer in die Schule auf einer schönen Route durch den Park. Ich genieße das. Da werde ich richtig wach und habe meinen Spaß. Wenn die Leute statt des Autos einen E-</w:t>
      </w:r>
      <w:proofErr w:type="spellStart"/>
      <w:r w:rsidRPr="005B62BB">
        <w:rPr>
          <w:rFonts w:ascii="Arial" w:hAnsi="Arial" w:cs="Arial"/>
          <w:color w:val="1B1B1D"/>
          <w:szCs w:val="22"/>
          <w:shd w:val="clear" w:color="auto" w:fill="FFFFFF"/>
        </w:rPr>
        <w:t>Scooter</w:t>
      </w:r>
      <w:proofErr w:type="spellEnd"/>
      <w:r w:rsidRPr="005B62BB">
        <w:rPr>
          <w:rFonts w:ascii="Arial" w:hAnsi="Arial" w:cs="Arial"/>
          <w:color w:val="1B1B1D"/>
          <w:szCs w:val="22"/>
          <w:shd w:val="clear" w:color="auto" w:fill="FFFFFF"/>
        </w:rPr>
        <w:t xml:space="preserve"> nutzen, kann das sicher bei </w:t>
      </w:r>
      <w:r w:rsidRPr="005B62BB">
        <w:rPr>
          <w:rFonts w:ascii="Arial" w:hAnsi="Arial" w:cs="Arial"/>
          <w:color w:val="1B1B1D"/>
          <w:szCs w:val="22"/>
          <w:u w:val="single"/>
          <w:shd w:val="clear" w:color="auto" w:fill="FFFFFF"/>
        </w:rPr>
        <w:t>der Energiewende</w:t>
      </w:r>
      <w:r w:rsidRPr="005B62BB">
        <w:rPr>
          <w:rFonts w:ascii="Arial" w:hAnsi="Arial" w:cs="Arial"/>
          <w:color w:val="1B1B1D"/>
          <w:szCs w:val="22"/>
          <w:shd w:val="clear" w:color="auto" w:fill="FFFFFF"/>
        </w:rPr>
        <w:t xml:space="preserve"> helfen. Lieber würde ich die Leute aber auf einem Fahrrad sehen. Ich weiß auch nicht, ob das mit </w:t>
      </w:r>
      <w:r w:rsidRPr="005B62BB">
        <w:rPr>
          <w:rFonts w:ascii="Arial" w:hAnsi="Arial" w:cs="Arial"/>
          <w:color w:val="1B1B1D"/>
          <w:szCs w:val="22"/>
          <w:u w:val="single"/>
          <w:shd w:val="clear" w:color="auto" w:fill="FFFFFF"/>
        </w:rPr>
        <w:t>den Akkus</w:t>
      </w:r>
      <w:r w:rsidRPr="005B62BB">
        <w:rPr>
          <w:rFonts w:ascii="Arial" w:hAnsi="Arial" w:cs="Arial"/>
          <w:color w:val="1B1B1D"/>
          <w:szCs w:val="22"/>
          <w:shd w:val="clear" w:color="auto" w:fill="FFFFFF"/>
        </w:rPr>
        <w:t xml:space="preserve"> so besonders nachhaltig ist. E-Bikes halte ich für eine gute Alternative für ältere Menschen oder Menschen mit gesundheitlichen Problemen. So kommen sie raus und machen ein bisschen Sport. Mein Opa hat sich vor </w:t>
      </w:r>
      <w:proofErr w:type="gramStart"/>
      <w:r w:rsidRPr="005B62BB">
        <w:rPr>
          <w:rFonts w:ascii="Arial" w:hAnsi="Arial" w:cs="Arial"/>
          <w:color w:val="1B1B1D"/>
          <w:szCs w:val="22"/>
          <w:shd w:val="clear" w:color="auto" w:fill="FFFFFF"/>
        </w:rPr>
        <w:t>Kurzem</w:t>
      </w:r>
      <w:proofErr w:type="gramEnd"/>
      <w:r w:rsidRPr="005B62BB">
        <w:rPr>
          <w:rFonts w:ascii="Arial" w:hAnsi="Arial" w:cs="Arial"/>
          <w:color w:val="1B1B1D"/>
          <w:szCs w:val="22"/>
          <w:shd w:val="clear" w:color="auto" w:fill="FFFFFF"/>
        </w:rPr>
        <w:t xml:space="preserve"> ein E-Bike gekauft und fährt damit zum Einkaufen und auch weite Strecken. Das würde er sonst nicht mehr machen. Mit dem E-Bike kann er jetzt deutlich mehr fahren. Das finde ich sehr gut. Ich selbst brauche keins, ich bin zufrieden mit meinem Fahrrad. Das hat genügend </w:t>
      </w:r>
      <w:r w:rsidRPr="005B62BB">
        <w:rPr>
          <w:rFonts w:ascii="Arial" w:hAnsi="Arial" w:cs="Arial"/>
          <w:color w:val="1B1B1D"/>
          <w:szCs w:val="22"/>
          <w:u w:val="single"/>
          <w:shd w:val="clear" w:color="auto" w:fill="FFFFFF"/>
        </w:rPr>
        <w:t>Gänge</w:t>
      </w:r>
      <w:r w:rsidRPr="005B62BB">
        <w:rPr>
          <w:rFonts w:ascii="Arial" w:hAnsi="Arial" w:cs="Arial"/>
          <w:color w:val="1B1B1D"/>
          <w:szCs w:val="22"/>
          <w:shd w:val="clear" w:color="auto" w:fill="FFFFFF"/>
        </w:rPr>
        <w:t>. Ich würde ein E-Bike auch nicht überall stehen lassen, weil ich Angst hätte, dass es gestohlen wird. Ich denke, dass E-Bikes eher zum Klimaschutz beitragen als E-</w:t>
      </w:r>
      <w:proofErr w:type="spellStart"/>
      <w:r w:rsidRPr="005B62BB">
        <w:rPr>
          <w:rFonts w:ascii="Arial" w:hAnsi="Arial" w:cs="Arial"/>
          <w:color w:val="1B1B1D"/>
          <w:szCs w:val="22"/>
          <w:shd w:val="clear" w:color="auto" w:fill="FFFFFF"/>
        </w:rPr>
        <w:t>Scooter</w:t>
      </w:r>
      <w:proofErr w:type="spellEnd"/>
      <w:r w:rsidRPr="005B62BB">
        <w:rPr>
          <w:rFonts w:ascii="Arial" w:hAnsi="Arial" w:cs="Arial"/>
          <w:color w:val="1B1B1D"/>
          <w:szCs w:val="22"/>
          <w:shd w:val="clear" w:color="auto" w:fill="FFFFFF"/>
        </w:rPr>
        <w:t xml:space="preserve">, weil viele Leute </w:t>
      </w:r>
      <w:r w:rsidR="0091150E" w:rsidRPr="005B62BB">
        <w:rPr>
          <w:rFonts w:ascii="Arial" w:hAnsi="Arial" w:cs="Arial"/>
          <w:color w:val="1B1B1D"/>
          <w:szCs w:val="22"/>
          <w:shd w:val="clear" w:color="auto" w:fill="FFFFFF"/>
        </w:rPr>
        <w:t xml:space="preserve">elektrische </w:t>
      </w:r>
      <w:r w:rsidRPr="005B62BB">
        <w:rPr>
          <w:rFonts w:ascii="Arial" w:hAnsi="Arial" w:cs="Arial"/>
          <w:color w:val="1B1B1D"/>
          <w:szCs w:val="22"/>
          <w:u w:val="single"/>
          <w:shd w:val="clear" w:color="auto" w:fill="FFFFFF"/>
        </w:rPr>
        <w:t>Lastenräder</w:t>
      </w:r>
      <w:r w:rsidRPr="005B62BB">
        <w:rPr>
          <w:rFonts w:ascii="Arial" w:hAnsi="Arial" w:cs="Arial"/>
          <w:color w:val="1B1B1D"/>
          <w:szCs w:val="22"/>
          <w:shd w:val="clear" w:color="auto" w:fill="FFFFFF"/>
        </w:rPr>
        <w:t xml:space="preserve"> </w:t>
      </w:r>
      <w:r w:rsidRPr="005B62BB">
        <w:rPr>
          <w:rFonts w:ascii="Arial" w:hAnsi="Arial" w:cs="Arial"/>
          <w:color w:val="1B1B1D"/>
          <w:szCs w:val="22"/>
          <w:u w:val="single"/>
          <w:shd w:val="clear" w:color="auto" w:fill="FFFFFF"/>
        </w:rPr>
        <w:t>als Autoersatz</w:t>
      </w:r>
      <w:r w:rsidRPr="005B62BB">
        <w:rPr>
          <w:rFonts w:ascii="Arial" w:hAnsi="Arial" w:cs="Arial"/>
          <w:color w:val="1B1B1D"/>
          <w:szCs w:val="22"/>
          <w:shd w:val="clear" w:color="auto" w:fill="FFFFFF"/>
        </w:rPr>
        <w:t xml:space="preserve"> nutzen und damit auch größere Einkäufe transportieren können. Das finde ich cool.“</w:t>
      </w:r>
    </w:p>
    <w:p w14:paraId="6715F244" w14:textId="77777777" w:rsidR="003671B6" w:rsidRPr="005B62BB" w:rsidRDefault="003671B6" w:rsidP="00FB3FB1">
      <w:pPr>
        <w:pStyle w:val="TabellenInhalt"/>
        <w:spacing w:line="360" w:lineRule="auto"/>
        <w:rPr>
          <w:rFonts w:ascii="Arial" w:hAnsi="Arial" w:cs="Arial"/>
          <w:color w:val="1B1B1D"/>
          <w:szCs w:val="22"/>
          <w:shd w:val="clear" w:color="auto" w:fill="FFFFFF"/>
        </w:rPr>
      </w:pPr>
    </w:p>
    <w:p w14:paraId="123EAE4D" w14:textId="3B4F7487" w:rsidR="001D5100" w:rsidRPr="005B62BB" w:rsidRDefault="00C222C4" w:rsidP="00FB3FB1">
      <w:pPr>
        <w:pStyle w:val="TabellenInhalt"/>
        <w:spacing w:line="360" w:lineRule="auto"/>
        <w:rPr>
          <w:rFonts w:ascii="Arial" w:hAnsi="Arial" w:cs="Arial"/>
          <w:b/>
          <w:i/>
          <w:kern w:val="0"/>
          <w:szCs w:val="22"/>
        </w:rPr>
      </w:pPr>
      <w:r w:rsidRPr="005B62BB">
        <w:rPr>
          <w:rFonts w:ascii="Arial" w:hAnsi="Arial" w:cs="Arial"/>
          <w:i/>
          <w:color w:val="1B1B1D"/>
          <w:szCs w:val="22"/>
          <w:shd w:val="clear" w:color="auto" w:fill="FFFFFF"/>
        </w:rPr>
        <w:t xml:space="preserve">Andrea </w:t>
      </w:r>
      <w:proofErr w:type="spellStart"/>
      <w:r w:rsidRPr="005B62BB">
        <w:rPr>
          <w:rFonts w:ascii="Arial" w:hAnsi="Arial" w:cs="Arial"/>
          <w:i/>
          <w:color w:val="1B1B1D"/>
          <w:szCs w:val="22"/>
          <w:shd w:val="clear" w:color="auto" w:fill="FFFFFF"/>
        </w:rPr>
        <w:t>Gehwolf</w:t>
      </w:r>
      <w:proofErr w:type="spellEnd"/>
      <w:r w:rsidRPr="005B62BB">
        <w:rPr>
          <w:rFonts w:ascii="Arial" w:hAnsi="Arial" w:cs="Arial"/>
          <w:i/>
          <w:color w:val="1B1B1D"/>
          <w:szCs w:val="22"/>
          <w:shd w:val="clear" w:color="auto" w:fill="FFFFFF"/>
        </w:rPr>
        <w:t xml:space="preserve"> arbeitet als freie Redakteurin und Texterin in München.</w:t>
      </w:r>
    </w:p>
    <w:p w14:paraId="09B18D74" w14:textId="77777777" w:rsidR="001D5100" w:rsidRPr="005B62BB" w:rsidRDefault="001D5100" w:rsidP="00FB3FB1">
      <w:pPr>
        <w:suppressLineNumbers/>
        <w:spacing w:after="0" w:line="360" w:lineRule="auto"/>
        <w:rPr>
          <w:rFonts w:ascii="Arial" w:hAnsi="Arial" w:cs="Arial"/>
          <w:b/>
        </w:rPr>
      </w:pPr>
    </w:p>
    <w:p w14:paraId="0DE400D4" w14:textId="77777777" w:rsidR="001D5100" w:rsidRPr="005B62BB" w:rsidRDefault="001D5100" w:rsidP="00FB3FB1">
      <w:pPr>
        <w:pStyle w:val="TabellenInhalt"/>
        <w:spacing w:line="360" w:lineRule="auto"/>
        <w:rPr>
          <w:rFonts w:ascii="Arial" w:hAnsi="Arial" w:cs="Arial"/>
          <w:b/>
          <w:kern w:val="0"/>
          <w:szCs w:val="22"/>
        </w:rPr>
      </w:pPr>
    </w:p>
    <w:p w14:paraId="7F006CB9" w14:textId="77777777" w:rsidR="001D5100" w:rsidRPr="005B62BB" w:rsidRDefault="007D7B24">
      <w:pPr>
        <w:pStyle w:val="TabellenInhalt"/>
        <w:spacing w:line="360" w:lineRule="auto"/>
        <w:rPr>
          <w:rFonts w:ascii="Arial" w:hAnsi="Arial" w:cs="Arial"/>
          <w:b/>
          <w:kern w:val="0"/>
          <w:szCs w:val="22"/>
        </w:rPr>
      </w:pPr>
      <w:r w:rsidRPr="005B62BB">
        <w:rPr>
          <w:rFonts w:ascii="Arial" w:hAnsi="Arial" w:cs="Arial"/>
          <w:b/>
          <w:kern w:val="0"/>
          <w:szCs w:val="22"/>
        </w:rPr>
        <w:t>Worterklärungen</w:t>
      </w:r>
    </w:p>
    <w:p w14:paraId="4E57FFC0" w14:textId="77777777" w:rsidR="001D5100" w:rsidRPr="005B62BB" w:rsidRDefault="001D5100">
      <w:pPr>
        <w:pStyle w:val="TabellenInhalt"/>
        <w:spacing w:line="360" w:lineRule="auto"/>
        <w:rPr>
          <w:rFonts w:ascii="Arial" w:hAnsi="Arial" w:cs="Arial"/>
          <w:kern w:val="0"/>
          <w:szCs w:val="22"/>
        </w:rPr>
      </w:pPr>
    </w:p>
    <w:p w14:paraId="20FB3D0C" w14:textId="45959E17" w:rsidR="001D5100" w:rsidRPr="005B62BB" w:rsidRDefault="00B30203">
      <w:pPr>
        <w:pStyle w:val="TabellenInhalt"/>
        <w:spacing w:line="360" w:lineRule="auto"/>
        <w:rPr>
          <w:rFonts w:ascii="Arial" w:hAnsi="Arial" w:cs="Arial"/>
          <w:kern w:val="0"/>
          <w:szCs w:val="22"/>
        </w:rPr>
      </w:pPr>
      <w:r w:rsidRPr="005B62BB">
        <w:rPr>
          <w:rFonts w:ascii="Arial" w:hAnsi="Arial" w:cs="Arial"/>
          <w:kern w:val="0"/>
          <w:szCs w:val="22"/>
          <w:u w:val="single"/>
        </w:rPr>
        <w:t>das Mobilitätsreferat</w:t>
      </w:r>
      <w:r w:rsidR="007D7B24" w:rsidRPr="005B62BB">
        <w:rPr>
          <w:rFonts w:ascii="Arial" w:hAnsi="Arial" w:cs="Arial"/>
          <w:kern w:val="0"/>
          <w:szCs w:val="22"/>
        </w:rPr>
        <w:t xml:space="preserve">: </w:t>
      </w:r>
      <w:r w:rsidR="00762398" w:rsidRPr="005B62BB">
        <w:rPr>
          <w:rFonts w:ascii="Arial" w:hAnsi="Arial" w:cs="Arial"/>
          <w:kern w:val="0"/>
          <w:szCs w:val="22"/>
        </w:rPr>
        <w:t>ein Teil der Stadtverwaltung, die Konzepte für ein modernes Verkehrssystem entwickelt</w:t>
      </w:r>
    </w:p>
    <w:p w14:paraId="6161B619" w14:textId="07B83951" w:rsidR="001D5100" w:rsidRPr="005B62BB" w:rsidRDefault="007D7B24">
      <w:pPr>
        <w:pStyle w:val="TabellenInhalt"/>
        <w:spacing w:line="360" w:lineRule="auto"/>
        <w:rPr>
          <w:rFonts w:ascii="Arial" w:hAnsi="Arial" w:cs="Arial"/>
          <w:kern w:val="0"/>
          <w:szCs w:val="22"/>
        </w:rPr>
      </w:pPr>
      <w:r w:rsidRPr="005B62BB">
        <w:rPr>
          <w:rFonts w:ascii="Arial" w:hAnsi="Arial" w:cs="Arial"/>
          <w:kern w:val="0"/>
          <w:szCs w:val="22"/>
          <w:u w:val="single"/>
        </w:rPr>
        <w:t xml:space="preserve">der </w:t>
      </w:r>
      <w:r w:rsidR="00B30203" w:rsidRPr="005B62BB">
        <w:rPr>
          <w:rFonts w:ascii="Arial" w:hAnsi="Arial" w:cs="Arial"/>
          <w:kern w:val="0"/>
          <w:szCs w:val="22"/>
          <w:u w:val="single"/>
        </w:rPr>
        <w:t>Tretroller, die Tretroller</w:t>
      </w:r>
      <w:r w:rsidR="00762398" w:rsidRPr="005B62BB">
        <w:rPr>
          <w:rFonts w:ascii="Arial" w:hAnsi="Arial" w:cs="Arial"/>
          <w:kern w:val="0"/>
          <w:szCs w:val="22"/>
        </w:rPr>
        <w:t>: ein Fahrzeug mit zwei Rädern. Man bewegt es fort, indem man mit dem Bein auf den Erdboden tritt.</w:t>
      </w:r>
    </w:p>
    <w:p w14:paraId="7C93B485" w14:textId="292D8DF3" w:rsidR="001D5100" w:rsidRPr="005B62BB" w:rsidRDefault="00B30203">
      <w:pPr>
        <w:pStyle w:val="TabellenInhalt"/>
        <w:spacing w:line="360" w:lineRule="auto"/>
        <w:rPr>
          <w:rFonts w:ascii="Arial" w:hAnsi="Arial" w:cs="Arial"/>
          <w:kern w:val="0"/>
          <w:szCs w:val="22"/>
        </w:rPr>
      </w:pPr>
      <w:r w:rsidRPr="005B62BB">
        <w:rPr>
          <w:rFonts w:ascii="Arial" w:hAnsi="Arial" w:cs="Arial"/>
          <w:kern w:val="0"/>
          <w:szCs w:val="22"/>
          <w:u w:val="single"/>
        </w:rPr>
        <w:t>der Antrieb, die Antriebe</w:t>
      </w:r>
      <w:r w:rsidR="007D7B24" w:rsidRPr="005B62BB">
        <w:rPr>
          <w:rFonts w:ascii="Arial" w:hAnsi="Arial" w:cs="Arial"/>
          <w:kern w:val="0"/>
          <w:szCs w:val="22"/>
        </w:rPr>
        <w:t xml:space="preserve">: </w:t>
      </w:r>
      <w:r w:rsidR="00762398" w:rsidRPr="005B62BB">
        <w:rPr>
          <w:rFonts w:ascii="Arial" w:hAnsi="Arial" w:cs="Arial"/>
          <w:kern w:val="0"/>
          <w:szCs w:val="22"/>
        </w:rPr>
        <w:t>hier: der Motor</w:t>
      </w:r>
    </w:p>
    <w:p w14:paraId="4981518B" w14:textId="10FE5B8B" w:rsidR="001D5100" w:rsidRPr="005B62BB" w:rsidRDefault="00B30203">
      <w:pPr>
        <w:pStyle w:val="TabellenInhalt"/>
        <w:spacing w:line="360" w:lineRule="auto"/>
        <w:rPr>
          <w:rFonts w:ascii="Arial" w:hAnsi="Arial" w:cs="Arial"/>
          <w:kern w:val="0"/>
          <w:szCs w:val="22"/>
        </w:rPr>
      </w:pPr>
      <w:r w:rsidRPr="005B62BB">
        <w:rPr>
          <w:rFonts w:ascii="Arial" w:hAnsi="Arial" w:cs="Arial"/>
          <w:kern w:val="0"/>
          <w:szCs w:val="22"/>
          <w:u w:val="single"/>
        </w:rPr>
        <w:t>das Leihgerät, die Leihgeräte</w:t>
      </w:r>
      <w:r w:rsidR="007D7B24" w:rsidRPr="005B62BB">
        <w:rPr>
          <w:rFonts w:ascii="Arial" w:hAnsi="Arial" w:cs="Arial"/>
          <w:kern w:val="0"/>
          <w:szCs w:val="22"/>
        </w:rPr>
        <w:t xml:space="preserve">: </w:t>
      </w:r>
      <w:r w:rsidR="00762398" w:rsidRPr="005B62BB">
        <w:rPr>
          <w:rFonts w:ascii="Arial" w:hAnsi="Arial" w:cs="Arial"/>
          <w:kern w:val="0"/>
          <w:szCs w:val="22"/>
        </w:rPr>
        <w:t xml:space="preserve">hier: ein Fahrzeug, das man für eine bestimmte Zeit, </w:t>
      </w:r>
      <w:r w:rsidR="00D03694" w:rsidRPr="005B62BB">
        <w:rPr>
          <w:rFonts w:ascii="Arial" w:hAnsi="Arial" w:cs="Arial"/>
          <w:kern w:val="0"/>
          <w:szCs w:val="22"/>
        </w:rPr>
        <w:t>zum Beispiel</w:t>
      </w:r>
      <w:r w:rsidR="00762398" w:rsidRPr="005B62BB">
        <w:rPr>
          <w:rFonts w:ascii="Arial" w:hAnsi="Arial" w:cs="Arial"/>
          <w:kern w:val="0"/>
          <w:szCs w:val="22"/>
        </w:rPr>
        <w:t xml:space="preserve"> eine Stunde, gegen eine Gebühr leiht.</w:t>
      </w:r>
    </w:p>
    <w:p w14:paraId="01222BD3" w14:textId="7FB9E88B" w:rsidR="001D5100" w:rsidRPr="005B62BB" w:rsidRDefault="00B30203">
      <w:pPr>
        <w:pStyle w:val="TabellenInhalt"/>
        <w:spacing w:line="360" w:lineRule="auto"/>
        <w:rPr>
          <w:rFonts w:ascii="Arial" w:hAnsi="Arial" w:cs="Arial"/>
          <w:kern w:val="0"/>
          <w:szCs w:val="22"/>
        </w:rPr>
      </w:pPr>
      <w:r w:rsidRPr="005B62BB">
        <w:rPr>
          <w:rFonts w:ascii="Arial" w:hAnsi="Arial" w:cs="Arial"/>
          <w:kern w:val="0"/>
          <w:szCs w:val="22"/>
          <w:u w:val="single"/>
        </w:rPr>
        <w:t>im Minutentakt</w:t>
      </w:r>
      <w:r w:rsidR="007D7B24" w:rsidRPr="005B62BB">
        <w:rPr>
          <w:rFonts w:ascii="Arial" w:hAnsi="Arial" w:cs="Arial"/>
          <w:kern w:val="0"/>
          <w:szCs w:val="22"/>
        </w:rPr>
        <w:t xml:space="preserve">: </w:t>
      </w:r>
      <w:r w:rsidR="00762398" w:rsidRPr="005B62BB">
        <w:rPr>
          <w:rFonts w:ascii="Arial" w:hAnsi="Arial" w:cs="Arial"/>
          <w:kern w:val="0"/>
          <w:szCs w:val="22"/>
        </w:rPr>
        <w:t>pro Minute</w:t>
      </w:r>
    </w:p>
    <w:p w14:paraId="16F7E777" w14:textId="652E69D4" w:rsidR="001D5100" w:rsidRPr="005B62BB" w:rsidRDefault="00B30203">
      <w:pPr>
        <w:pStyle w:val="TabellenInhalt"/>
        <w:spacing w:line="360" w:lineRule="auto"/>
        <w:rPr>
          <w:rFonts w:ascii="Arial" w:hAnsi="Arial" w:cs="Arial"/>
          <w:kern w:val="0"/>
          <w:szCs w:val="22"/>
        </w:rPr>
      </w:pPr>
      <w:r w:rsidRPr="005B62BB">
        <w:rPr>
          <w:rFonts w:ascii="Arial" w:hAnsi="Arial" w:cs="Arial"/>
          <w:kern w:val="0"/>
          <w:szCs w:val="22"/>
          <w:u w:val="single"/>
        </w:rPr>
        <w:t>zugelassen</w:t>
      </w:r>
      <w:r w:rsidR="007D7B24" w:rsidRPr="005B62BB">
        <w:rPr>
          <w:rFonts w:ascii="Arial" w:hAnsi="Arial" w:cs="Arial"/>
          <w:kern w:val="0"/>
          <w:szCs w:val="22"/>
        </w:rPr>
        <w:t xml:space="preserve">: </w:t>
      </w:r>
      <w:r w:rsidR="00762398" w:rsidRPr="005B62BB">
        <w:rPr>
          <w:rFonts w:ascii="Arial" w:hAnsi="Arial" w:cs="Arial"/>
          <w:kern w:val="0"/>
          <w:szCs w:val="22"/>
        </w:rPr>
        <w:t>offiziell erlaubt</w:t>
      </w:r>
    </w:p>
    <w:p w14:paraId="3F778158" w14:textId="47DDE38D" w:rsidR="001D5100" w:rsidRPr="005B62BB" w:rsidRDefault="00B30203">
      <w:pPr>
        <w:pStyle w:val="TabellenInhalt"/>
        <w:spacing w:line="360" w:lineRule="auto"/>
        <w:rPr>
          <w:rFonts w:ascii="Arial" w:hAnsi="Arial" w:cs="Arial"/>
          <w:kern w:val="0"/>
          <w:szCs w:val="22"/>
        </w:rPr>
      </w:pPr>
      <w:r w:rsidRPr="005B62BB">
        <w:rPr>
          <w:rFonts w:ascii="Arial" w:hAnsi="Arial" w:cs="Arial"/>
          <w:kern w:val="0"/>
          <w:szCs w:val="22"/>
          <w:u w:val="single"/>
        </w:rPr>
        <w:t>ausweichen</w:t>
      </w:r>
      <w:r w:rsidR="007D7B24" w:rsidRPr="005B62BB">
        <w:rPr>
          <w:rFonts w:ascii="Arial" w:hAnsi="Arial" w:cs="Arial"/>
          <w:kern w:val="0"/>
          <w:szCs w:val="22"/>
        </w:rPr>
        <w:t xml:space="preserve">: </w:t>
      </w:r>
      <w:r w:rsidR="009D7383" w:rsidRPr="005B62BB">
        <w:rPr>
          <w:rFonts w:ascii="Arial" w:hAnsi="Arial" w:cs="Arial"/>
          <w:kern w:val="0"/>
          <w:szCs w:val="22"/>
        </w:rPr>
        <w:t>etwas als Ersatz nehmen</w:t>
      </w:r>
    </w:p>
    <w:p w14:paraId="66A9EC63" w14:textId="5E59938B" w:rsidR="001D5100" w:rsidRPr="005B62BB" w:rsidRDefault="00B30203">
      <w:pPr>
        <w:pStyle w:val="TabellenInhalt"/>
        <w:spacing w:line="360" w:lineRule="auto"/>
        <w:rPr>
          <w:rFonts w:ascii="Arial" w:hAnsi="Arial" w:cs="Arial"/>
          <w:kern w:val="0"/>
          <w:szCs w:val="22"/>
        </w:rPr>
      </w:pPr>
      <w:r w:rsidRPr="005B62BB">
        <w:rPr>
          <w:rFonts w:ascii="Arial" w:hAnsi="Arial" w:cs="Arial"/>
          <w:kern w:val="0"/>
          <w:szCs w:val="22"/>
          <w:u w:val="single"/>
        </w:rPr>
        <w:t>der Flitzer, die Flitzer</w:t>
      </w:r>
      <w:r w:rsidR="007D7B24" w:rsidRPr="005B62BB">
        <w:rPr>
          <w:rFonts w:ascii="Arial" w:hAnsi="Arial" w:cs="Arial"/>
          <w:kern w:val="0"/>
          <w:szCs w:val="22"/>
        </w:rPr>
        <w:t xml:space="preserve">: </w:t>
      </w:r>
      <w:r w:rsidR="009D7383" w:rsidRPr="005B62BB">
        <w:rPr>
          <w:rFonts w:ascii="Arial" w:hAnsi="Arial" w:cs="Arial"/>
          <w:kern w:val="0"/>
          <w:szCs w:val="22"/>
        </w:rPr>
        <w:t>umgangssprachlich: ein schnelles Fahrzeug</w:t>
      </w:r>
    </w:p>
    <w:p w14:paraId="1FDE8B33" w14:textId="4A5B6245" w:rsidR="001D5100" w:rsidRPr="005B62BB" w:rsidRDefault="00B30203">
      <w:pPr>
        <w:pStyle w:val="TabellenInhalt"/>
        <w:spacing w:line="360" w:lineRule="auto"/>
        <w:rPr>
          <w:rFonts w:ascii="Arial" w:hAnsi="Arial" w:cs="Arial"/>
          <w:kern w:val="0"/>
          <w:szCs w:val="22"/>
        </w:rPr>
      </w:pPr>
      <w:r w:rsidRPr="005B62BB">
        <w:rPr>
          <w:rFonts w:ascii="Arial" w:hAnsi="Arial" w:cs="Arial"/>
          <w:kern w:val="0"/>
          <w:szCs w:val="22"/>
          <w:u w:val="single"/>
        </w:rPr>
        <w:t>ordnungsgemäß</w:t>
      </w:r>
      <w:r w:rsidR="007D7B24" w:rsidRPr="005B62BB">
        <w:rPr>
          <w:rFonts w:ascii="Arial" w:hAnsi="Arial" w:cs="Arial"/>
          <w:kern w:val="0"/>
          <w:szCs w:val="22"/>
        </w:rPr>
        <w:t xml:space="preserve">: </w:t>
      </w:r>
      <w:r w:rsidR="009D7383" w:rsidRPr="005B62BB">
        <w:rPr>
          <w:rFonts w:ascii="Arial" w:hAnsi="Arial" w:cs="Arial"/>
          <w:kern w:val="0"/>
          <w:szCs w:val="22"/>
        </w:rPr>
        <w:t>nach den Regeln/Vorschriften</w:t>
      </w:r>
    </w:p>
    <w:p w14:paraId="2ED5C7C3" w14:textId="752FEF89" w:rsidR="00A65896" w:rsidRPr="005B62BB" w:rsidRDefault="00A65896">
      <w:pPr>
        <w:pStyle w:val="TabellenInhalt"/>
        <w:spacing w:line="360" w:lineRule="auto"/>
        <w:rPr>
          <w:rFonts w:ascii="Arial" w:hAnsi="Arial" w:cs="Arial"/>
          <w:szCs w:val="22"/>
        </w:rPr>
      </w:pPr>
      <w:r w:rsidRPr="005B62BB">
        <w:rPr>
          <w:rFonts w:ascii="Arial" w:hAnsi="Arial" w:cs="Arial"/>
          <w:kern w:val="0"/>
          <w:szCs w:val="22"/>
          <w:u w:val="single"/>
        </w:rPr>
        <w:t>der Passant, die Passantin</w:t>
      </w:r>
      <w:r w:rsidRPr="005B62BB">
        <w:rPr>
          <w:rFonts w:ascii="Arial" w:hAnsi="Arial" w:cs="Arial"/>
          <w:kern w:val="0"/>
          <w:szCs w:val="22"/>
        </w:rPr>
        <w:t>: der Fußgänger, die Fußgängerin</w:t>
      </w:r>
    </w:p>
    <w:p w14:paraId="378EF952" w14:textId="332AD363" w:rsidR="001D5100" w:rsidRPr="005B62BB" w:rsidRDefault="00B30203">
      <w:pPr>
        <w:pStyle w:val="TabellenInhalt"/>
        <w:spacing w:line="360" w:lineRule="auto"/>
        <w:rPr>
          <w:rFonts w:ascii="Arial" w:hAnsi="Arial" w:cs="Arial"/>
          <w:kern w:val="0"/>
          <w:szCs w:val="22"/>
        </w:rPr>
      </w:pPr>
      <w:r w:rsidRPr="005B62BB">
        <w:rPr>
          <w:rFonts w:ascii="Arial" w:hAnsi="Arial" w:cs="Arial"/>
          <w:kern w:val="0"/>
          <w:szCs w:val="22"/>
          <w:u w:val="single"/>
        </w:rPr>
        <w:t>eher mäßig ausfallen</w:t>
      </w:r>
      <w:r w:rsidR="007D7B24" w:rsidRPr="005B62BB">
        <w:rPr>
          <w:rFonts w:ascii="Arial" w:hAnsi="Arial" w:cs="Arial"/>
          <w:kern w:val="0"/>
          <w:szCs w:val="22"/>
        </w:rPr>
        <w:t xml:space="preserve">: </w:t>
      </w:r>
      <w:r w:rsidR="009D7383" w:rsidRPr="005B62BB">
        <w:rPr>
          <w:rFonts w:ascii="Arial" w:hAnsi="Arial" w:cs="Arial"/>
          <w:kern w:val="0"/>
          <w:szCs w:val="22"/>
        </w:rPr>
        <w:t>nicht so gut sein</w:t>
      </w:r>
    </w:p>
    <w:p w14:paraId="71EACD5F" w14:textId="1FE1B8B6" w:rsidR="002D6A1E" w:rsidRPr="005B62BB" w:rsidRDefault="002D6A1E">
      <w:pPr>
        <w:pStyle w:val="TabellenInhalt"/>
        <w:spacing w:line="360" w:lineRule="auto"/>
        <w:rPr>
          <w:rFonts w:ascii="Arial" w:hAnsi="Arial" w:cs="Arial"/>
          <w:kern w:val="0"/>
          <w:szCs w:val="22"/>
        </w:rPr>
      </w:pPr>
      <w:r w:rsidRPr="005B62BB">
        <w:rPr>
          <w:rFonts w:ascii="Arial" w:eastAsia="Arial" w:hAnsi="Arial" w:cs="Arial"/>
          <w:szCs w:val="22"/>
          <w:u w:val="single"/>
        </w:rPr>
        <w:t>der Akku, die Akkus</w:t>
      </w:r>
      <w:r w:rsidR="009D7383" w:rsidRPr="005B62BB">
        <w:rPr>
          <w:rFonts w:ascii="Arial" w:eastAsia="Arial" w:hAnsi="Arial" w:cs="Arial"/>
          <w:szCs w:val="22"/>
          <w:u w:val="single"/>
        </w:rPr>
        <w:t>:</w:t>
      </w:r>
      <w:r w:rsidR="009D7383" w:rsidRPr="005B62BB">
        <w:rPr>
          <w:rFonts w:ascii="Arial" w:eastAsia="Arial" w:hAnsi="Arial" w:cs="Arial"/>
          <w:szCs w:val="22"/>
        </w:rPr>
        <w:t xml:space="preserve"> ein Gerät, mit dem man Strom speichert</w:t>
      </w:r>
    </w:p>
    <w:p w14:paraId="02FF97CF" w14:textId="3AC40481" w:rsidR="001D5100" w:rsidRPr="005B62BB" w:rsidRDefault="00B30203">
      <w:pPr>
        <w:pStyle w:val="TabellenInhalt"/>
        <w:spacing w:line="360" w:lineRule="auto"/>
        <w:rPr>
          <w:rFonts w:ascii="Arial" w:hAnsi="Arial" w:cs="Arial"/>
          <w:kern w:val="0"/>
          <w:szCs w:val="22"/>
        </w:rPr>
      </w:pPr>
      <w:r w:rsidRPr="005B62BB">
        <w:rPr>
          <w:rFonts w:ascii="Arial" w:hAnsi="Arial" w:cs="Arial"/>
          <w:kern w:val="0"/>
          <w:szCs w:val="22"/>
          <w:u w:val="single"/>
        </w:rPr>
        <w:t>die Entsorgung</w:t>
      </w:r>
      <w:r w:rsidRPr="005B62BB">
        <w:rPr>
          <w:rFonts w:ascii="Arial" w:hAnsi="Arial" w:cs="Arial"/>
          <w:kern w:val="0"/>
          <w:szCs w:val="22"/>
        </w:rPr>
        <w:t>:</w:t>
      </w:r>
      <w:r w:rsidR="007D7B24" w:rsidRPr="005B62BB">
        <w:rPr>
          <w:rFonts w:ascii="Arial" w:hAnsi="Arial" w:cs="Arial"/>
          <w:kern w:val="0"/>
          <w:szCs w:val="22"/>
        </w:rPr>
        <w:t xml:space="preserve"> </w:t>
      </w:r>
      <w:r w:rsidR="009D7383" w:rsidRPr="005B62BB">
        <w:rPr>
          <w:rFonts w:ascii="Arial" w:hAnsi="Arial" w:cs="Arial"/>
          <w:kern w:val="0"/>
          <w:szCs w:val="22"/>
        </w:rPr>
        <w:t>gefährlichen Müll wegbringen und ihn lagern</w:t>
      </w:r>
    </w:p>
    <w:p w14:paraId="226F8B96" w14:textId="74656E7F" w:rsidR="001D5100" w:rsidRPr="005B62BB" w:rsidRDefault="007C0B97">
      <w:pPr>
        <w:pStyle w:val="TabellenInhalt"/>
        <w:spacing w:line="360" w:lineRule="auto"/>
        <w:rPr>
          <w:rFonts w:ascii="Arial" w:hAnsi="Arial" w:cs="Arial"/>
          <w:szCs w:val="22"/>
        </w:rPr>
      </w:pPr>
      <w:r w:rsidRPr="005B62BB">
        <w:rPr>
          <w:rFonts w:ascii="Arial" w:hAnsi="Arial" w:cs="Arial"/>
          <w:kern w:val="0"/>
          <w:szCs w:val="22"/>
          <w:u w:val="single"/>
        </w:rPr>
        <w:lastRenderedPageBreak/>
        <w:t>der P</w:t>
      </w:r>
      <w:r w:rsidR="00A95B3F" w:rsidRPr="005B62BB">
        <w:rPr>
          <w:rFonts w:ascii="Arial" w:hAnsi="Arial" w:cs="Arial"/>
          <w:kern w:val="0"/>
          <w:szCs w:val="22"/>
          <w:u w:val="single"/>
        </w:rPr>
        <w:t>kw</w:t>
      </w:r>
      <w:r w:rsidRPr="005B62BB">
        <w:rPr>
          <w:rFonts w:ascii="Arial" w:hAnsi="Arial" w:cs="Arial"/>
          <w:kern w:val="0"/>
          <w:szCs w:val="22"/>
          <w:u w:val="single"/>
        </w:rPr>
        <w:t>, die P</w:t>
      </w:r>
      <w:r w:rsidR="00A95B3F" w:rsidRPr="005B62BB">
        <w:rPr>
          <w:rFonts w:ascii="Arial" w:hAnsi="Arial" w:cs="Arial"/>
          <w:kern w:val="0"/>
          <w:szCs w:val="22"/>
          <w:u w:val="single"/>
        </w:rPr>
        <w:t>kw</w:t>
      </w:r>
      <w:r w:rsidRPr="005B62BB">
        <w:rPr>
          <w:rFonts w:ascii="Arial" w:hAnsi="Arial" w:cs="Arial"/>
          <w:kern w:val="0"/>
          <w:szCs w:val="22"/>
          <w:u w:val="single"/>
        </w:rPr>
        <w:t>s</w:t>
      </w:r>
      <w:r w:rsidR="007D7B24" w:rsidRPr="005B62BB">
        <w:rPr>
          <w:rFonts w:ascii="Arial" w:hAnsi="Arial" w:cs="Arial"/>
          <w:kern w:val="0"/>
          <w:szCs w:val="22"/>
        </w:rPr>
        <w:t xml:space="preserve">: </w:t>
      </w:r>
      <w:r w:rsidR="009D7383" w:rsidRPr="005B62BB">
        <w:rPr>
          <w:rFonts w:ascii="Arial" w:hAnsi="Arial" w:cs="Arial"/>
          <w:kern w:val="0"/>
          <w:szCs w:val="22"/>
        </w:rPr>
        <w:t>Abkürzung für</w:t>
      </w:r>
      <w:r w:rsidR="00D03694" w:rsidRPr="005B62BB">
        <w:rPr>
          <w:rFonts w:ascii="Arial" w:hAnsi="Arial" w:cs="Arial"/>
          <w:kern w:val="0"/>
          <w:szCs w:val="22"/>
        </w:rPr>
        <w:t xml:space="preserve"> Personenkraftwagen: das</w:t>
      </w:r>
      <w:r w:rsidR="009D7383" w:rsidRPr="005B62BB">
        <w:rPr>
          <w:rFonts w:ascii="Arial" w:hAnsi="Arial" w:cs="Arial"/>
          <w:kern w:val="0"/>
          <w:szCs w:val="22"/>
        </w:rPr>
        <w:t xml:space="preserve"> Auto</w:t>
      </w:r>
    </w:p>
    <w:p w14:paraId="2C4AB37E" w14:textId="61EA35AD" w:rsidR="001D5100" w:rsidRPr="005B62BB" w:rsidRDefault="007C0B97">
      <w:pPr>
        <w:pStyle w:val="TabellenInhalt"/>
        <w:spacing w:line="360" w:lineRule="auto"/>
        <w:rPr>
          <w:rFonts w:ascii="Arial" w:hAnsi="Arial" w:cs="Arial"/>
          <w:szCs w:val="22"/>
        </w:rPr>
      </w:pPr>
      <w:r w:rsidRPr="005B62BB">
        <w:rPr>
          <w:rFonts w:ascii="Arial" w:hAnsi="Arial" w:cs="Arial"/>
          <w:kern w:val="0"/>
          <w:szCs w:val="22"/>
          <w:u w:val="single"/>
        </w:rPr>
        <w:t>die Ökobilanz</w:t>
      </w:r>
      <w:r w:rsidR="007D7B24" w:rsidRPr="005B62BB">
        <w:rPr>
          <w:rFonts w:ascii="Arial" w:hAnsi="Arial" w:cs="Arial"/>
          <w:kern w:val="0"/>
          <w:szCs w:val="22"/>
        </w:rPr>
        <w:t xml:space="preserve">: </w:t>
      </w:r>
      <w:r w:rsidR="00D03694" w:rsidRPr="005B62BB">
        <w:rPr>
          <w:rFonts w:ascii="Arial" w:hAnsi="Arial" w:cs="Arial"/>
          <w:kern w:val="0"/>
          <w:szCs w:val="22"/>
        </w:rPr>
        <w:t>eine Untersuchung, wie sich zum Beispiel ein Produkt auf die Umwelt auswirkt</w:t>
      </w:r>
    </w:p>
    <w:p w14:paraId="48D4A384" w14:textId="546BC3D9" w:rsidR="001D5100" w:rsidRPr="005B62BB" w:rsidRDefault="007C0B97">
      <w:pPr>
        <w:pStyle w:val="TabellenInhalt"/>
        <w:spacing w:line="360" w:lineRule="auto"/>
        <w:rPr>
          <w:rFonts w:ascii="Arial" w:hAnsi="Arial" w:cs="Arial"/>
          <w:szCs w:val="22"/>
        </w:rPr>
      </w:pPr>
      <w:r w:rsidRPr="005B62BB">
        <w:rPr>
          <w:rFonts w:ascii="Arial" w:hAnsi="Arial" w:cs="Arial"/>
          <w:kern w:val="0"/>
          <w:szCs w:val="22"/>
          <w:u w:val="single"/>
        </w:rPr>
        <w:t>das Stadtbild prägen</w:t>
      </w:r>
      <w:r w:rsidR="007D7B24" w:rsidRPr="005B62BB">
        <w:rPr>
          <w:rFonts w:ascii="Arial" w:hAnsi="Arial" w:cs="Arial"/>
          <w:kern w:val="0"/>
          <w:szCs w:val="22"/>
        </w:rPr>
        <w:t xml:space="preserve">: </w:t>
      </w:r>
      <w:r w:rsidR="00D03694" w:rsidRPr="005B62BB">
        <w:rPr>
          <w:rFonts w:ascii="Arial" w:hAnsi="Arial" w:cs="Arial"/>
          <w:kern w:val="0"/>
          <w:szCs w:val="22"/>
        </w:rPr>
        <w:t>ein typisches Merkmal einer Stadt sein</w:t>
      </w:r>
    </w:p>
    <w:p w14:paraId="2091E861" w14:textId="2833E977" w:rsidR="001D5100" w:rsidRPr="005B62BB" w:rsidRDefault="007C0B97">
      <w:pPr>
        <w:pStyle w:val="TabellenInhalt"/>
        <w:spacing w:line="360" w:lineRule="auto"/>
        <w:rPr>
          <w:rFonts w:ascii="Arial" w:hAnsi="Arial" w:cs="Arial"/>
          <w:szCs w:val="22"/>
        </w:rPr>
      </w:pPr>
      <w:r w:rsidRPr="005B62BB">
        <w:rPr>
          <w:rFonts w:ascii="Arial" w:hAnsi="Arial" w:cs="Arial"/>
          <w:kern w:val="0"/>
          <w:szCs w:val="22"/>
          <w:u w:val="single"/>
        </w:rPr>
        <w:t>der Pressesprecher, die Pressesprecherin</w:t>
      </w:r>
      <w:r w:rsidR="007D7B24" w:rsidRPr="005B62BB">
        <w:rPr>
          <w:rFonts w:ascii="Arial" w:hAnsi="Arial" w:cs="Arial"/>
          <w:kern w:val="0"/>
          <w:szCs w:val="22"/>
        </w:rPr>
        <w:t xml:space="preserve">: </w:t>
      </w:r>
      <w:r w:rsidR="00D03694" w:rsidRPr="005B62BB">
        <w:rPr>
          <w:rFonts w:ascii="Arial" w:hAnsi="Arial" w:cs="Arial"/>
          <w:kern w:val="0"/>
          <w:szCs w:val="22"/>
        </w:rPr>
        <w:t>ein Mitarbeiter, eine Mitarbeiterin einer Institution, die Informationen an die Presse weitergibt</w:t>
      </w:r>
    </w:p>
    <w:p w14:paraId="188C9A85" w14:textId="586A2E6F" w:rsidR="001D5100" w:rsidRPr="005B62BB" w:rsidRDefault="007C0B97">
      <w:pPr>
        <w:pStyle w:val="TabellenInhalt"/>
        <w:spacing w:line="360" w:lineRule="auto"/>
        <w:rPr>
          <w:rFonts w:ascii="Arial" w:hAnsi="Arial" w:cs="Arial"/>
          <w:kern w:val="0"/>
          <w:szCs w:val="22"/>
        </w:rPr>
      </w:pPr>
      <w:r w:rsidRPr="005B62BB">
        <w:rPr>
          <w:rFonts w:ascii="Arial" w:hAnsi="Arial" w:cs="Arial"/>
          <w:kern w:val="0"/>
          <w:szCs w:val="22"/>
          <w:u w:val="single"/>
        </w:rPr>
        <w:t>die Bandbreite erweitern</w:t>
      </w:r>
      <w:r w:rsidR="007D7B24" w:rsidRPr="005B62BB">
        <w:rPr>
          <w:rFonts w:ascii="Arial" w:hAnsi="Arial" w:cs="Arial"/>
          <w:kern w:val="0"/>
          <w:szCs w:val="22"/>
        </w:rPr>
        <w:t xml:space="preserve">: </w:t>
      </w:r>
      <w:r w:rsidR="001E6262" w:rsidRPr="005B62BB">
        <w:rPr>
          <w:rFonts w:ascii="Arial" w:hAnsi="Arial" w:cs="Arial"/>
          <w:kern w:val="0"/>
          <w:szCs w:val="22"/>
        </w:rPr>
        <w:t>das Angebot ausbauen</w:t>
      </w:r>
    </w:p>
    <w:p w14:paraId="6510AC84" w14:textId="1C6108CC" w:rsidR="001D5100" w:rsidRPr="005B62BB" w:rsidRDefault="007C0B97">
      <w:pPr>
        <w:pStyle w:val="TabellenInhalt"/>
        <w:spacing w:line="360" w:lineRule="auto"/>
        <w:rPr>
          <w:rFonts w:ascii="Arial" w:hAnsi="Arial" w:cs="Arial"/>
          <w:kern w:val="0"/>
          <w:szCs w:val="22"/>
        </w:rPr>
      </w:pPr>
      <w:r w:rsidRPr="005B62BB">
        <w:rPr>
          <w:rFonts w:ascii="Arial" w:hAnsi="Arial" w:cs="Arial"/>
          <w:kern w:val="0"/>
          <w:szCs w:val="22"/>
          <w:u w:val="single"/>
        </w:rPr>
        <w:t>das Gefährt, die Gefährte</w:t>
      </w:r>
      <w:r w:rsidR="007D7B24" w:rsidRPr="005B62BB">
        <w:rPr>
          <w:rFonts w:ascii="Arial" w:hAnsi="Arial" w:cs="Arial"/>
          <w:kern w:val="0"/>
          <w:szCs w:val="22"/>
        </w:rPr>
        <w:t xml:space="preserve">: </w:t>
      </w:r>
      <w:r w:rsidR="00B77D81" w:rsidRPr="005B62BB">
        <w:rPr>
          <w:rFonts w:ascii="Arial" w:hAnsi="Arial" w:cs="Arial"/>
          <w:kern w:val="0"/>
          <w:szCs w:val="22"/>
        </w:rPr>
        <w:t>das Fahrzeug</w:t>
      </w:r>
    </w:p>
    <w:p w14:paraId="4BB739BD" w14:textId="6C7E2179" w:rsidR="001D5100" w:rsidRPr="005B62BB" w:rsidRDefault="007C0B97">
      <w:pPr>
        <w:pStyle w:val="TabellenInhalt"/>
        <w:spacing w:line="360" w:lineRule="auto"/>
        <w:rPr>
          <w:rFonts w:ascii="Arial" w:eastAsia="Arial" w:hAnsi="Arial" w:cs="Arial"/>
          <w:szCs w:val="22"/>
        </w:rPr>
      </w:pPr>
      <w:r w:rsidRPr="005B62BB">
        <w:rPr>
          <w:rFonts w:ascii="Arial" w:eastAsia="Arial" w:hAnsi="Arial" w:cs="Arial"/>
          <w:szCs w:val="22"/>
          <w:u w:val="single"/>
        </w:rPr>
        <w:t>auf etwas verzichten</w:t>
      </w:r>
      <w:r w:rsidR="00B77D81" w:rsidRPr="005B62BB">
        <w:rPr>
          <w:rFonts w:ascii="Arial" w:eastAsia="Arial" w:hAnsi="Arial" w:cs="Arial"/>
          <w:szCs w:val="22"/>
        </w:rPr>
        <w:t>: hier: sich entscheiden, etwas nicht zu nutzen</w:t>
      </w:r>
    </w:p>
    <w:p w14:paraId="4F2EF62E" w14:textId="48B617EC" w:rsidR="001D5100" w:rsidRPr="005B62BB" w:rsidRDefault="007C0B97">
      <w:pPr>
        <w:pStyle w:val="TabellenInhalt"/>
        <w:spacing w:line="360" w:lineRule="auto"/>
        <w:rPr>
          <w:rFonts w:ascii="Arial" w:eastAsia="Arial" w:hAnsi="Arial" w:cs="Arial"/>
          <w:szCs w:val="22"/>
        </w:rPr>
      </w:pPr>
      <w:r w:rsidRPr="005B62BB">
        <w:rPr>
          <w:rFonts w:ascii="Arial" w:eastAsia="Arial" w:hAnsi="Arial" w:cs="Arial"/>
          <w:szCs w:val="22"/>
          <w:u w:val="single"/>
        </w:rPr>
        <w:t>die durchschnittliche Nutzungsdauer</w:t>
      </w:r>
      <w:r w:rsidR="007D7B24" w:rsidRPr="005B62BB">
        <w:rPr>
          <w:rFonts w:ascii="Arial" w:eastAsia="Arial" w:hAnsi="Arial" w:cs="Arial"/>
          <w:szCs w:val="22"/>
        </w:rPr>
        <w:t xml:space="preserve">: </w:t>
      </w:r>
      <w:r w:rsidR="00B77D81" w:rsidRPr="005B62BB">
        <w:rPr>
          <w:rFonts w:ascii="Arial" w:eastAsia="Arial" w:hAnsi="Arial" w:cs="Arial"/>
          <w:szCs w:val="22"/>
        </w:rPr>
        <w:t>hier: der durchschnittliche Zeitraum, in der die E-</w:t>
      </w:r>
      <w:proofErr w:type="spellStart"/>
      <w:r w:rsidR="00B77D81" w:rsidRPr="005B62BB">
        <w:rPr>
          <w:rFonts w:ascii="Arial" w:eastAsia="Arial" w:hAnsi="Arial" w:cs="Arial"/>
          <w:szCs w:val="22"/>
        </w:rPr>
        <w:t>Scooter</w:t>
      </w:r>
      <w:proofErr w:type="spellEnd"/>
      <w:r w:rsidR="00B77D81" w:rsidRPr="005B62BB">
        <w:rPr>
          <w:rFonts w:ascii="Arial" w:eastAsia="Arial" w:hAnsi="Arial" w:cs="Arial"/>
          <w:szCs w:val="22"/>
        </w:rPr>
        <w:t xml:space="preserve"> genutzt werden</w:t>
      </w:r>
    </w:p>
    <w:p w14:paraId="57A7197A" w14:textId="1BB4E0CF" w:rsidR="001D5100" w:rsidRPr="005B62BB" w:rsidRDefault="007C0B97">
      <w:pPr>
        <w:pStyle w:val="TabellenInhalt"/>
        <w:spacing w:line="360" w:lineRule="auto"/>
        <w:rPr>
          <w:rFonts w:ascii="Arial" w:eastAsia="Arial" w:hAnsi="Arial" w:cs="Arial"/>
          <w:szCs w:val="22"/>
        </w:rPr>
      </w:pPr>
      <w:r w:rsidRPr="005B62BB">
        <w:rPr>
          <w:rFonts w:ascii="Arial" w:eastAsia="Arial" w:hAnsi="Arial" w:cs="Arial"/>
          <w:szCs w:val="22"/>
          <w:u w:val="single"/>
        </w:rPr>
        <w:t>das Lastenrad, die Lastenräder</w:t>
      </w:r>
      <w:r w:rsidR="007D7B24" w:rsidRPr="005B62BB">
        <w:rPr>
          <w:rFonts w:ascii="Arial" w:eastAsia="Arial" w:hAnsi="Arial" w:cs="Arial"/>
          <w:szCs w:val="22"/>
        </w:rPr>
        <w:t xml:space="preserve">: </w:t>
      </w:r>
      <w:r w:rsidR="00B77D81" w:rsidRPr="005B62BB">
        <w:rPr>
          <w:rFonts w:ascii="Arial" w:eastAsia="Arial" w:hAnsi="Arial" w:cs="Arial"/>
          <w:szCs w:val="22"/>
        </w:rPr>
        <w:t>ein Fahrrad mit besonderer Ausstattung, mit dem man beispielsweise größere Einkäufe oder mehr Personen transportieren kann</w:t>
      </w:r>
    </w:p>
    <w:p w14:paraId="4E5ED5F2" w14:textId="30D70A72" w:rsidR="007C0B97" w:rsidRPr="005B62BB" w:rsidRDefault="007C0B97" w:rsidP="007C0B97">
      <w:pPr>
        <w:pStyle w:val="TabellenInhalt"/>
        <w:spacing w:line="360" w:lineRule="auto"/>
        <w:rPr>
          <w:rFonts w:ascii="Arial" w:eastAsia="Arial" w:hAnsi="Arial" w:cs="Arial"/>
          <w:szCs w:val="22"/>
        </w:rPr>
      </w:pPr>
      <w:r w:rsidRPr="005B62BB">
        <w:rPr>
          <w:rFonts w:ascii="Arial" w:eastAsia="Arial" w:hAnsi="Arial" w:cs="Arial"/>
          <w:szCs w:val="22"/>
          <w:u w:val="single"/>
        </w:rPr>
        <w:t>der Randbereich, die Randbereiche</w:t>
      </w:r>
      <w:r w:rsidRPr="005B62BB">
        <w:rPr>
          <w:rFonts w:ascii="Arial" w:eastAsia="Arial" w:hAnsi="Arial" w:cs="Arial"/>
          <w:szCs w:val="22"/>
        </w:rPr>
        <w:t xml:space="preserve">: </w:t>
      </w:r>
      <w:r w:rsidR="00B77D81" w:rsidRPr="005B62BB">
        <w:rPr>
          <w:rFonts w:ascii="Arial" w:eastAsia="Arial" w:hAnsi="Arial" w:cs="Arial"/>
          <w:szCs w:val="22"/>
        </w:rPr>
        <w:t>an der Peripherie der Städte, weit außerhalb des Zentrums</w:t>
      </w:r>
    </w:p>
    <w:p w14:paraId="4C442342" w14:textId="75876629" w:rsidR="007C0B97" w:rsidRPr="005B62BB" w:rsidRDefault="007C0B97" w:rsidP="007C0B97">
      <w:pPr>
        <w:pStyle w:val="TabellenInhalt"/>
        <w:spacing w:line="360" w:lineRule="auto"/>
        <w:rPr>
          <w:rFonts w:ascii="Arial" w:eastAsia="Arial" w:hAnsi="Arial" w:cs="Arial"/>
          <w:szCs w:val="22"/>
        </w:rPr>
      </w:pPr>
      <w:r w:rsidRPr="005B62BB">
        <w:rPr>
          <w:rFonts w:ascii="Arial" w:eastAsia="Arial" w:hAnsi="Arial" w:cs="Arial"/>
          <w:szCs w:val="22"/>
          <w:u w:val="single"/>
        </w:rPr>
        <w:t>unter Alkoholeinfluss</w:t>
      </w:r>
      <w:r w:rsidRPr="005B62BB">
        <w:rPr>
          <w:rFonts w:ascii="Arial" w:eastAsia="Arial" w:hAnsi="Arial" w:cs="Arial"/>
          <w:szCs w:val="22"/>
        </w:rPr>
        <w:t xml:space="preserve">: </w:t>
      </w:r>
      <w:r w:rsidR="00B77D81" w:rsidRPr="005B62BB">
        <w:rPr>
          <w:rFonts w:ascii="Arial" w:eastAsia="Arial" w:hAnsi="Arial" w:cs="Arial"/>
          <w:szCs w:val="22"/>
        </w:rPr>
        <w:t>alkoholisiert sein</w:t>
      </w:r>
    </w:p>
    <w:p w14:paraId="1CEB1352" w14:textId="4ECA3861" w:rsidR="007C0B97" w:rsidRPr="005B62BB" w:rsidRDefault="007C0B97" w:rsidP="007C0B97">
      <w:pPr>
        <w:pStyle w:val="TabellenInhalt"/>
        <w:spacing w:line="360" w:lineRule="auto"/>
        <w:rPr>
          <w:rFonts w:ascii="Arial" w:eastAsia="Arial" w:hAnsi="Arial" w:cs="Arial"/>
          <w:szCs w:val="22"/>
        </w:rPr>
      </w:pPr>
      <w:r w:rsidRPr="005B62BB">
        <w:rPr>
          <w:rFonts w:ascii="Arial" w:eastAsia="Arial" w:hAnsi="Arial" w:cs="Arial"/>
          <w:szCs w:val="22"/>
          <w:u w:val="single"/>
        </w:rPr>
        <w:t>die Energiewende</w:t>
      </w:r>
      <w:r w:rsidRPr="005B62BB">
        <w:rPr>
          <w:rFonts w:ascii="Arial" w:eastAsia="Arial" w:hAnsi="Arial" w:cs="Arial"/>
          <w:szCs w:val="22"/>
        </w:rPr>
        <w:t xml:space="preserve">: </w:t>
      </w:r>
      <w:r w:rsidR="00B77D81" w:rsidRPr="005B62BB">
        <w:rPr>
          <w:rFonts w:ascii="Arial" w:eastAsia="Arial" w:hAnsi="Arial" w:cs="Arial"/>
          <w:szCs w:val="22"/>
        </w:rPr>
        <w:t>Ersatz der Nutzung von fossilen und atomaren Energiequellen durch erneuerbare Energien wie Wind- oder Solarenergie</w:t>
      </w:r>
    </w:p>
    <w:p w14:paraId="79DA6D82" w14:textId="37B365E3" w:rsidR="007C0B97" w:rsidRPr="005B62BB" w:rsidRDefault="007C0B97" w:rsidP="007C0B97">
      <w:pPr>
        <w:pStyle w:val="TabellenInhalt"/>
        <w:spacing w:line="360" w:lineRule="auto"/>
        <w:rPr>
          <w:rFonts w:ascii="Arial" w:eastAsia="Arial" w:hAnsi="Arial" w:cs="Arial"/>
          <w:szCs w:val="22"/>
        </w:rPr>
      </w:pPr>
      <w:r w:rsidRPr="005B62BB">
        <w:rPr>
          <w:rFonts w:ascii="Arial" w:eastAsia="Arial" w:hAnsi="Arial" w:cs="Arial"/>
          <w:szCs w:val="22"/>
          <w:u w:val="single"/>
        </w:rPr>
        <w:t>der Gang, die Gänge</w:t>
      </w:r>
      <w:r w:rsidRPr="005B62BB">
        <w:rPr>
          <w:rFonts w:ascii="Arial" w:eastAsia="Arial" w:hAnsi="Arial" w:cs="Arial"/>
          <w:szCs w:val="22"/>
        </w:rPr>
        <w:t xml:space="preserve">: </w:t>
      </w:r>
      <w:r w:rsidR="00870418" w:rsidRPr="005B62BB">
        <w:rPr>
          <w:rFonts w:ascii="Arial" w:eastAsia="Arial" w:hAnsi="Arial" w:cs="Arial"/>
          <w:szCs w:val="22"/>
        </w:rPr>
        <w:t>hier: ein Mechanismus, mit dem die Kraft des Fahrers auf die Räder übertragen wird; ein Fahrrad kann nur einen Gang haben oder auch 21.</w:t>
      </w:r>
    </w:p>
    <w:p w14:paraId="0D27DCED" w14:textId="0EAA2998" w:rsidR="007C0B97" w:rsidRPr="005B62BB" w:rsidRDefault="007C0B97" w:rsidP="007C0B97">
      <w:pPr>
        <w:pStyle w:val="TabellenInhalt"/>
        <w:spacing w:line="360" w:lineRule="auto"/>
        <w:rPr>
          <w:rFonts w:ascii="Arial" w:eastAsia="Arial" w:hAnsi="Arial" w:cs="Arial"/>
          <w:szCs w:val="22"/>
        </w:rPr>
      </w:pPr>
      <w:r w:rsidRPr="005B62BB">
        <w:rPr>
          <w:rFonts w:ascii="Arial" w:eastAsia="Arial" w:hAnsi="Arial" w:cs="Arial"/>
          <w:szCs w:val="22"/>
          <w:u w:val="single"/>
        </w:rPr>
        <w:t>als Autoersatz</w:t>
      </w:r>
      <w:r w:rsidRPr="005B62BB">
        <w:rPr>
          <w:rFonts w:ascii="Arial" w:eastAsia="Arial" w:hAnsi="Arial" w:cs="Arial"/>
          <w:szCs w:val="22"/>
        </w:rPr>
        <w:t xml:space="preserve">: </w:t>
      </w:r>
      <w:r w:rsidR="00870418" w:rsidRPr="005B62BB">
        <w:rPr>
          <w:rFonts w:ascii="Arial" w:eastAsia="Arial" w:hAnsi="Arial" w:cs="Arial"/>
          <w:szCs w:val="22"/>
        </w:rPr>
        <w:t>statt des Autos</w:t>
      </w:r>
    </w:p>
    <w:p w14:paraId="40894432" w14:textId="77777777" w:rsidR="001D5100" w:rsidRPr="005B62BB" w:rsidRDefault="001D5100">
      <w:pPr>
        <w:pStyle w:val="TabellenInhalt"/>
        <w:spacing w:line="360" w:lineRule="auto"/>
        <w:rPr>
          <w:rFonts w:ascii="Arial" w:eastAsia="Arial" w:hAnsi="Arial" w:cs="Arial"/>
          <w:szCs w:val="22"/>
        </w:rPr>
      </w:pPr>
    </w:p>
    <w:sectPr w:rsidR="001D5100" w:rsidRPr="005B62BB" w:rsidSect="00FB3FB1">
      <w:headerReference w:type="default" r:id="rId11"/>
      <w:footerReference w:type="default" r:id="rId12"/>
      <w:pgSz w:w="11906" w:h="16838"/>
      <w:pgMar w:top="1418" w:right="1418" w:bottom="1134" w:left="1418" w:header="0" w:footer="454" w:gutter="0"/>
      <w:lnNumType w:countBy="5" w:restart="continuous"/>
      <w:cols w:space="720"/>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069A03" w16cid:durableId="27A0A2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D38E3E" w14:textId="77777777" w:rsidR="00745BAD" w:rsidRDefault="00745BAD">
      <w:pPr>
        <w:spacing w:after="0" w:line="240" w:lineRule="auto"/>
      </w:pPr>
      <w:r>
        <w:separator/>
      </w:r>
    </w:p>
  </w:endnote>
  <w:endnote w:type="continuationSeparator" w:id="0">
    <w:p w14:paraId="673AECCE" w14:textId="77777777" w:rsidR="00745BAD" w:rsidRDefault="00745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Yu Gothic"/>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0"/>
    <w:family w:val="modern"/>
    <w:pitch w:val="fixed"/>
    <w:sig w:usb0="E0000AFF" w:usb1="400078FF" w:usb2="00000001" w:usb3="00000000" w:csb0="000001BF" w:csb1="00000000"/>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A216A" w14:textId="77777777" w:rsidR="001D5100" w:rsidRDefault="007D7B24">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22EFD1" w14:textId="77777777" w:rsidR="00745BAD" w:rsidRDefault="00745BAD">
      <w:pPr>
        <w:spacing w:after="0" w:line="240" w:lineRule="auto"/>
      </w:pPr>
      <w:r>
        <w:separator/>
      </w:r>
    </w:p>
  </w:footnote>
  <w:footnote w:type="continuationSeparator" w:id="0">
    <w:p w14:paraId="7FD72718" w14:textId="77777777" w:rsidR="00745BAD" w:rsidRDefault="00745B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39AFA" w14:textId="77777777" w:rsidR="001D5100" w:rsidRDefault="001D5100">
    <w:pPr>
      <w:pStyle w:val="Kopfzeile"/>
      <w:rPr>
        <w:rStyle w:val="Ohne"/>
        <w:rFonts w:ascii="Verdana" w:hAnsi="Verdana"/>
        <w:bCs/>
        <w:sz w:val="18"/>
        <w:szCs w:val="18"/>
      </w:rPr>
    </w:pPr>
  </w:p>
  <w:p w14:paraId="77CD33F9" w14:textId="77777777" w:rsidR="001D5100" w:rsidRDefault="001D5100">
    <w:pPr>
      <w:pStyle w:val="Kopfzeile"/>
      <w:rPr>
        <w:rStyle w:val="Ohne"/>
        <w:rFonts w:ascii="Verdana" w:hAnsi="Verdana"/>
        <w:bCs/>
        <w:sz w:val="18"/>
        <w:szCs w:val="18"/>
      </w:rPr>
    </w:pPr>
  </w:p>
  <w:p w14:paraId="164FC3EB" w14:textId="77777777" w:rsidR="001D5100" w:rsidRDefault="001D5100">
    <w:pPr>
      <w:pStyle w:val="Kopfzeile"/>
      <w:rPr>
        <w:rStyle w:val="Ohne"/>
        <w:rFonts w:ascii="Verdana" w:hAnsi="Verdana"/>
        <w:bCs/>
        <w:sz w:val="18"/>
        <w:szCs w:val="18"/>
      </w:rPr>
    </w:pPr>
  </w:p>
  <w:p w14:paraId="0D1BD22F" w14:textId="5B65259F" w:rsidR="001D5100" w:rsidRDefault="007D7B24">
    <w:pPr>
      <w:pStyle w:val="Kopfzeile"/>
    </w:pPr>
    <w:r>
      <w:rPr>
        <w:noProof/>
        <w:lang w:eastAsia="de-DE"/>
      </w:rPr>
      <w:drawing>
        <wp:anchor distT="0" distB="0" distL="114300" distR="114300" simplePos="0" relativeHeight="7" behindDoc="0" locked="0" layoutInCell="0" allowOverlap="1" wp14:anchorId="52432A65" wp14:editId="75BE384F">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192" y="0"/>
              <wp:lineTo x="-38" y="4201"/>
              <wp:lineTo x="-38" y="20102"/>
              <wp:lineTo x="20954" y="20102"/>
              <wp:lineTo x="20954" y="4201"/>
              <wp:lineTo x="13396" y="0"/>
              <wp:lineTo x="9192" y="0"/>
            </wp:wrapPolygon>
          </wp:wrapTight>
          <wp:docPr id="1" name="Grafik 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sidR="00C222C4">
      <w:rPr>
        <w:lang w:eastAsia="de-DE"/>
      </w:rPr>
      <w:t>Konsum</w:t>
    </w:r>
    <w:r>
      <w:rPr>
        <w:lang w:eastAsia="de-DE"/>
      </w:rPr>
      <w:t xml:space="preserve"> in Deutschland</w:t>
    </w:r>
    <w:r>
      <w:rPr>
        <w:rStyle w:val="Ohne"/>
        <w:lang w:eastAsia="de-DE"/>
      </w:rPr>
      <w:t xml:space="preserve"> </w:t>
    </w:r>
    <w:r>
      <w:rPr>
        <w:rStyle w:val="Ohne"/>
        <w:rFonts w:ascii="Verdana" w:hAnsi="Verdana"/>
        <w:bCs/>
        <w:sz w:val="18"/>
        <w:szCs w:val="18"/>
      </w:rPr>
      <w:t xml:space="preserve">| </w:t>
    </w:r>
    <w:r w:rsidR="00C222C4">
      <w:rPr>
        <w:rStyle w:val="Ohne"/>
        <w:rFonts w:ascii="Verdana" w:hAnsi="Verdana"/>
        <w:bCs/>
        <w:sz w:val="18"/>
        <w:szCs w:val="18"/>
      </w:rPr>
      <w:t xml:space="preserve">Andrea </w:t>
    </w:r>
    <w:proofErr w:type="spellStart"/>
    <w:r w:rsidR="00C222C4">
      <w:rPr>
        <w:rStyle w:val="Ohne"/>
        <w:rFonts w:ascii="Verdana" w:hAnsi="Verdana"/>
        <w:bCs/>
        <w:sz w:val="18"/>
        <w:szCs w:val="18"/>
      </w:rPr>
      <w:t>Gehwolf</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rPr>
        <w:rFonts w:ascii="OpenSymbol" w:hAnsi="OpenSymbol" w:cs="Open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6" w:nlCheck="1" w:checkStyle="0"/>
  <w:activeWritingStyle w:appName="MSWord" w:lang="de-DE" w:vendorID="64" w:dllVersion="0" w:nlCheck="1" w:checkStyle="0"/>
  <w:activeWritingStyle w:appName="MSWord" w:lang="de-DE" w:vendorID="64" w:dllVersion="131078" w:nlCheck="1" w:checkStyle="1"/>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100"/>
    <w:rsid w:val="001C36C4"/>
    <w:rsid w:val="001D5100"/>
    <w:rsid w:val="001E6262"/>
    <w:rsid w:val="002D6A1E"/>
    <w:rsid w:val="00324964"/>
    <w:rsid w:val="00332A6A"/>
    <w:rsid w:val="003671B6"/>
    <w:rsid w:val="003E7604"/>
    <w:rsid w:val="004128A3"/>
    <w:rsid w:val="0048539A"/>
    <w:rsid w:val="004F63FD"/>
    <w:rsid w:val="005127A5"/>
    <w:rsid w:val="00537B01"/>
    <w:rsid w:val="00561C87"/>
    <w:rsid w:val="005B62BB"/>
    <w:rsid w:val="00615B45"/>
    <w:rsid w:val="00656EF8"/>
    <w:rsid w:val="006C728B"/>
    <w:rsid w:val="00745BAD"/>
    <w:rsid w:val="00762398"/>
    <w:rsid w:val="007C0B97"/>
    <w:rsid w:val="007D2DFE"/>
    <w:rsid w:val="007D7B24"/>
    <w:rsid w:val="00870418"/>
    <w:rsid w:val="008D39A9"/>
    <w:rsid w:val="00903C32"/>
    <w:rsid w:val="0091150E"/>
    <w:rsid w:val="00974B8D"/>
    <w:rsid w:val="009D7383"/>
    <w:rsid w:val="00A65896"/>
    <w:rsid w:val="00A95B3F"/>
    <w:rsid w:val="00B30203"/>
    <w:rsid w:val="00B61508"/>
    <w:rsid w:val="00B77D81"/>
    <w:rsid w:val="00C222C4"/>
    <w:rsid w:val="00C9343E"/>
    <w:rsid w:val="00CD24E0"/>
    <w:rsid w:val="00D03694"/>
    <w:rsid w:val="00D42A16"/>
    <w:rsid w:val="00DB5DC6"/>
    <w:rsid w:val="00E050A3"/>
    <w:rsid w:val="00E5232C"/>
    <w:rsid w:val="00F13A3E"/>
    <w:rsid w:val="00FA4960"/>
    <w:rsid w:val="00FB3FB1"/>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EA9FE"/>
  <w15:docId w15:val="{512887AC-5A83-419B-B308-E373BB6FF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semiHidden/>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semiHidden/>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character" w:styleId="Hyperlink">
    <w:name w:val="Hyperlink"/>
    <w:basedOn w:val="Absatz-Standardschriftart"/>
    <w:uiPriority w:val="99"/>
    <w:unhideWhenUsed/>
    <w:rPr>
      <w:color w:val="0000FF"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paragraph" w:customStyle="1" w:styleId="Default">
    <w:name w:val="Default"/>
    <w:basedOn w:val="Standard"/>
    <w:rsid w:val="004128A3"/>
    <w:pPr>
      <w:widowControl w:val="0"/>
      <w:autoSpaceDE w:val="0"/>
      <w:spacing w:after="0" w:line="100" w:lineRule="atLeast"/>
    </w:pPr>
    <w:rPr>
      <w:color w:val="000000"/>
      <w:kern w:val="1"/>
      <w:sz w:val="24"/>
      <w:szCs w:val="24"/>
      <w:lang w:eastAsia="hi-IN" w:bidi="hi-IN"/>
    </w:rPr>
  </w:style>
  <w:style w:type="paragraph" w:styleId="berarbeitung">
    <w:name w:val="Revision"/>
    <w:hidden/>
    <w:uiPriority w:val="99"/>
    <w:semiHidden/>
    <w:rsid w:val="0048539A"/>
    <w:pPr>
      <w:suppressAutoHyphens w:val="0"/>
    </w:pPr>
    <w:rPr>
      <w:color w:val="00000A"/>
      <w:sz w:val="22"/>
      <w:szCs w:val="22"/>
      <w:lang w:eastAsia="en-US"/>
    </w:rPr>
  </w:style>
  <w:style w:type="character" w:styleId="Zeilennummer">
    <w:name w:val="line number"/>
    <w:basedOn w:val="Absatz-Standardschriftart"/>
    <w:uiPriority w:val="99"/>
    <w:semiHidden/>
    <w:unhideWhenUsed/>
    <w:rsid w:val="00FB3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854549">
      <w:bodyDiv w:val="1"/>
      <w:marLeft w:val="0"/>
      <w:marRight w:val="0"/>
      <w:marTop w:val="0"/>
      <w:marBottom w:val="0"/>
      <w:divBdr>
        <w:top w:val="none" w:sz="0" w:space="0" w:color="auto"/>
        <w:left w:val="none" w:sz="0" w:space="0" w:color="auto"/>
        <w:bottom w:val="none" w:sz="0" w:space="0" w:color="auto"/>
        <w:right w:val="none" w:sz="0" w:space="0" w:color="auto"/>
      </w:divBdr>
    </w:div>
    <w:div w:id="1638337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A1580-1B70-4459-87D2-93D2AF63D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1346</Words>
  <Characters>8482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Baumann, Matthias</cp:lastModifiedBy>
  <cp:revision>4</cp:revision>
  <cp:lastPrinted>2023-01-16T12:08:00Z</cp:lastPrinted>
  <dcterms:created xsi:type="dcterms:W3CDTF">2023-02-23T13:07:00Z</dcterms:created>
  <dcterms:modified xsi:type="dcterms:W3CDTF">2023-02-23T13:14:00Z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