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068E" w:rsidP="00BF068E" w:rsidRDefault="00BF068E" w14:paraId="34419D30" w14:textId="7F0EE664">
      <w:pPr>
        <w:rPr>
          <w:rFonts w:ascii="Arial" w:hAnsi="Arial" w:cs="Arial"/>
          <w:b w:val="1"/>
          <w:bCs w:val="1"/>
        </w:rPr>
      </w:pPr>
      <w:r w:rsidRPr="00BF068E" w:rsidR="00BF068E">
        <w:rPr>
          <w:rFonts w:ascii="Arial" w:hAnsi="Arial" w:cs="Arial"/>
          <w:b w:val="1"/>
          <w:bCs w:val="1"/>
        </w:rPr>
        <w:t xml:space="preserve">Podcast-Transkript: Orte und Worte: Bukarest </w:t>
      </w:r>
      <w:r w:rsidRPr="00BF068E" w:rsidR="00BF068E">
        <w:rPr>
          <w:rFonts w:ascii="Arial" w:hAnsi="Arial" w:cs="Arial"/>
          <w:b w:val="1"/>
          <w:bCs w:val="1"/>
          <w:color w:val="3C4043"/>
          <w:shd w:val="clear" w:color="auto" w:fill="FFFFFF"/>
        </w:rPr>
        <w:t>–</w:t>
      </w:r>
      <w:r w:rsidRPr="00BF068E" w:rsidR="353A1BA6">
        <w:rPr>
          <w:rFonts w:ascii="Arial" w:hAnsi="Arial" w:cs="Arial"/>
          <w:b w:val="1"/>
          <w:bCs w:val="1"/>
          <w:color w:val="3C4043"/>
          <w:shd w:val="clear" w:color="auto" w:fill="FFFFFF"/>
        </w:rPr>
        <w:t xml:space="preserve"> </w:t>
      </w:r>
      <w:r w:rsidRPr="00BF068E" w:rsidR="00BF068E">
        <w:rPr>
          <w:rFonts w:ascii="Arial" w:hAnsi="Arial" w:cs="Arial"/>
          <w:b w:val="1"/>
          <w:bCs w:val="1"/>
        </w:rPr>
        <w:t xml:space="preserve">Puls der Hauptstadt </w:t>
      </w:r>
    </w:p>
    <w:p w:rsidRPr="00BF068E" w:rsidR="00BF068E" w:rsidP="00BF068E" w:rsidRDefault="00BF068E" w14:paraId="4C94B1A7" w14:textId="77777777">
      <w:pPr>
        <w:rPr>
          <w:rFonts w:ascii="Arial" w:hAnsi="Arial" w:cs="Arial"/>
          <w:b/>
          <w:bCs/>
        </w:rPr>
      </w:pPr>
    </w:p>
    <w:p w:rsidRPr="00BF068E" w:rsidR="00BF068E" w:rsidP="00BF068E" w:rsidRDefault="00BF068E" w14:paraId="54381806" w14:textId="6620CFBC">
      <w:pPr>
        <w:spacing w:line="360" w:lineRule="auto"/>
        <w:rPr>
          <w:rFonts w:ascii="Arial" w:hAnsi="Arial" w:cs="Arial"/>
        </w:rPr>
      </w:pPr>
      <w:r w:rsidRPr="00BF068E">
        <w:rPr>
          <w:rFonts w:ascii="Arial" w:hAnsi="Arial" w:cs="Arial"/>
          <w:b/>
          <w:bCs/>
        </w:rPr>
        <w:t>Raluca:</w:t>
      </w:r>
      <w:r w:rsidRPr="00BF068E">
        <w:rPr>
          <w:rFonts w:ascii="Arial" w:hAnsi="Arial" w:cs="Arial"/>
        </w:rPr>
        <w:t xml:space="preserve"> Hallo</w:t>
      </w:r>
      <w:r>
        <w:rPr>
          <w:rFonts w:ascii="Arial" w:hAnsi="Arial" w:cs="Arial"/>
        </w:rPr>
        <w:t>,</w:t>
      </w:r>
      <w:r w:rsidRPr="00BF068E">
        <w:rPr>
          <w:rFonts w:ascii="Arial" w:hAnsi="Arial" w:cs="Arial"/>
        </w:rPr>
        <w:t xml:space="preserve"> hallo und willkommen zurück zu unserem Podcast „Orte und Worte“. Mit dir hier sind Diana und Raluca, deine beliebte</w:t>
      </w:r>
      <w:r>
        <w:rPr>
          <w:rFonts w:ascii="Arial" w:hAnsi="Arial" w:cs="Arial"/>
        </w:rPr>
        <w:t>n</w:t>
      </w:r>
      <w:r w:rsidRPr="00BF068E">
        <w:rPr>
          <w:rFonts w:ascii="Arial" w:hAnsi="Arial" w:cs="Arial"/>
        </w:rPr>
        <w:t xml:space="preserve"> Gastgeber. Wir haben viel </w:t>
      </w:r>
      <w:r>
        <w:rPr>
          <w:rFonts w:ascii="Arial" w:hAnsi="Arial" w:cs="Arial"/>
        </w:rPr>
        <w:t>nach</w:t>
      </w:r>
      <w:r w:rsidRPr="00BF068E">
        <w:rPr>
          <w:rFonts w:ascii="Arial" w:hAnsi="Arial" w:cs="Arial"/>
        </w:rPr>
        <w:t xml:space="preserve">gedacht und sind zu einem Schluss gekommen: </w:t>
      </w:r>
      <w:r>
        <w:rPr>
          <w:rFonts w:ascii="Arial" w:hAnsi="Arial" w:cs="Arial"/>
        </w:rPr>
        <w:t>H</w:t>
      </w:r>
      <w:r w:rsidRPr="00BF068E">
        <w:rPr>
          <w:rFonts w:ascii="Arial" w:hAnsi="Arial" w:cs="Arial"/>
        </w:rPr>
        <w:t>eute werden wir über unsere Heimatstadt Bukarest und unsere Lieblingsorte hier reden. Und für diese, die bis jetzt nie unsere</w:t>
      </w:r>
      <w:r>
        <w:rPr>
          <w:rFonts w:ascii="Arial" w:hAnsi="Arial" w:cs="Arial"/>
        </w:rPr>
        <w:t>n</w:t>
      </w:r>
      <w:r w:rsidRPr="00BF068E">
        <w:rPr>
          <w:rFonts w:ascii="Arial" w:hAnsi="Arial" w:cs="Arial"/>
        </w:rPr>
        <w:t xml:space="preserve"> Podcast hörten, nach d</w:t>
      </w:r>
      <w:r w:rsidR="00E914E1">
        <w:rPr>
          <w:rFonts w:ascii="Arial" w:hAnsi="Arial" w:cs="Arial"/>
        </w:rPr>
        <w:t>er</w:t>
      </w:r>
      <w:r w:rsidRPr="00BF068E">
        <w:rPr>
          <w:rFonts w:ascii="Arial" w:hAnsi="Arial" w:cs="Arial"/>
        </w:rPr>
        <w:t xml:space="preserve"> Beschreibung unsere</w:t>
      </w:r>
      <w:r w:rsidR="00E914E1">
        <w:rPr>
          <w:rFonts w:ascii="Arial" w:hAnsi="Arial" w:cs="Arial"/>
        </w:rPr>
        <w:t>r</w:t>
      </w:r>
      <w:r w:rsidRPr="00BF068E">
        <w:rPr>
          <w:rFonts w:ascii="Arial" w:hAnsi="Arial" w:cs="Arial"/>
        </w:rPr>
        <w:t xml:space="preserve"> </w:t>
      </w:r>
      <w:r w:rsidR="00E914E1">
        <w:rPr>
          <w:rFonts w:ascii="Arial" w:hAnsi="Arial" w:cs="Arial"/>
        </w:rPr>
        <w:t>Lieblingsorte</w:t>
      </w:r>
      <w:r w:rsidRPr="00BF068E">
        <w:rPr>
          <w:rFonts w:ascii="Arial" w:hAnsi="Arial" w:cs="Arial"/>
        </w:rPr>
        <w:t xml:space="preserve">, erzählen wir auch ein paar Erinnerungen von jedem. So, Diana, sollen wir beginnen? </w:t>
      </w:r>
    </w:p>
    <w:p w:rsidRPr="00BF068E" w:rsidR="00BF068E" w:rsidP="00BF068E" w:rsidRDefault="00BF068E" w14:paraId="06FE7301" w14:textId="14F6A234">
      <w:pPr>
        <w:spacing w:line="360" w:lineRule="auto"/>
        <w:rPr>
          <w:rFonts w:ascii="Arial" w:hAnsi="Arial" w:cs="Arial"/>
        </w:rPr>
      </w:pPr>
      <w:r w:rsidRPr="00BF068E">
        <w:rPr>
          <w:rFonts w:ascii="Arial" w:hAnsi="Arial" w:cs="Arial"/>
          <w:b/>
          <w:bCs/>
        </w:rPr>
        <w:t>Diana:</w:t>
      </w:r>
      <w:r w:rsidRPr="00BF068E">
        <w:rPr>
          <w:rFonts w:ascii="Arial" w:hAnsi="Arial" w:cs="Arial"/>
        </w:rPr>
        <w:t xml:space="preserve"> Ja</w:t>
      </w:r>
      <w:r>
        <w:rPr>
          <w:rFonts w:ascii="Arial" w:hAnsi="Arial" w:cs="Arial"/>
        </w:rPr>
        <w:t xml:space="preserve">, </w:t>
      </w:r>
      <w:r w:rsidRPr="00BF068E">
        <w:rPr>
          <w:rFonts w:ascii="Arial" w:hAnsi="Arial" w:cs="Arial"/>
        </w:rPr>
        <w:t>natürlich! Wahrscheinlich d</w:t>
      </w:r>
      <w:r>
        <w:rPr>
          <w:rFonts w:ascii="Arial" w:hAnsi="Arial" w:cs="Arial"/>
        </w:rPr>
        <w:t>er</w:t>
      </w:r>
      <w:r w:rsidRPr="00BF068E">
        <w:rPr>
          <w:rFonts w:ascii="Arial" w:hAnsi="Arial" w:cs="Arial"/>
        </w:rPr>
        <w:t xml:space="preserve"> berühmtest</w:t>
      </w:r>
      <w:r>
        <w:rPr>
          <w:rFonts w:ascii="Arial" w:hAnsi="Arial" w:cs="Arial"/>
        </w:rPr>
        <w:t>e</w:t>
      </w:r>
      <w:r w:rsidRPr="00BF068E">
        <w:rPr>
          <w:rFonts w:ascii="Arial" w:hAnsi="Arial" w:cs="Arial"/>
        </w:rPr>
        <w:t xml:space="preserve"> Ort </w:t>
      </w:r>
      <w:r>
        <w:rPr>
          <w:rFonts w:ascii="Arial" w:hAnsi="Arial" w:cs="Arial"/>
        </w:rPr>
        <w:t>in</w:t>
      </w:r>
      <w:r w:rsidRPr="00BF068E">
        <w:rPr>
          <w:rFonts w:ascii="Arial" w:hAnsi="Arial" w:cs="Arial"/>
        </w:rPr>
        <w:t xml:space="preserve"> Bukarest ist die Siegesstraße oder </w:t>
      </w:r>
      <w:r w:rsidR="00541D68">
        <w:rPr>
          <w:rFonts w:ascii="Arial" w:hAnsi="Arial" w:cs="Arial"/>
        </w:rPr>
        <w:t>„</w:t>
      </w:r>
      <w:r w:rsidRPr="00BF068E">
        <w:rPr>
          <w:rFonts w:ascii="Arial" w:hAnsi="Arial" w:cs="Arial"/>
        </w:rPr>
        <w:t>Calea Victoriei</w:t>
      </w:r>
      <w:r w:rsidR="00541D68">
        <w:rPr>
          <w:rFonts w:ascii="Arial" w:hAnsi="Arial" w:cs="Arial"/>
        </w:rPr>
        <w:t>“</w:t>
      </w:r>
      <w:r w:rsidRPr="00BF068E">
        <w:rPr>
          <w:rFonts w:ascii="Arial" w:hAnsi="Arial" w:cs="Arial"/>
        </w:rPr>
        <w:t xml:space="preserve"> auf Rumänisch. Bei dieser belebten Straße hat man verschiedene Möglichkeiten</w:t>
      </w:r>
      <w:r>
        <w:rPr>
          <w:rFonts w:ascii="Arial" w:hAnsi="Arial" w:cs="Arial"/>
        </w:rPr>
        <w:t>,</w:t>
      </w:r>
      <w:r w:rsidRPr="00BF068E">
        <w:rPr>
          <w:rFonts w:ascii="Arial" w:hAnsi="Arial" w:cs="Arial"/>
        </w:rPr>
        <w:t xml:space="preserve"> Zeit zu verbringen und einzigartige Erinnerungen zu sammeln. Mit ihren bunten Modegeschäften und bekannten Restaurants wird sie oft als </w:t>
      </w:r>
      <w:r>
        <w:rPr>
          <w:rFonts w:ascii="Arial" w:hAnsi="Arial" w:cs="Arial"/>
        </w:rPr>
        <w:t>d</w:t>
      </w:r>
      <w:r w:rsidRPr="00BF068E">
        <w:rPr>
          <w:rFonts w:ascii="Arial" w:hAnsi="Arial" w:cs="Arial"/>
        </w:rPr>
        <w:t xml:space="preserve">ie </w:t>
      </w:r>
      <w:r>
        <w:rPr>
          <w:rFonts w:ascii="Arial" w:hAnsi="Arial" w:cs="Arial"/>
        </w:rPr>
        <w:t>„</w:t>
      </w:r>
      <w:r w:rsidRPr="00BF068E">
        <w:rPr>
          <w:rFonts w:ascii="Arial" w:hAnsi="Arial" w:cs="Arial"/>
        </w:rPr>
        <w:t>Seele der Stadt</w:t>
      </w:r>
      <w:r>
        <w:rPr>
          <w:rFonts w:ascii="Arial" w:hAnsi="Arial" w:cs="Arial"/>
        </w:rPr>
        <w:t>“</w:t>
      </w:r>
      <w:r w:rsidRPr="00BF068E">
        <w:rPr>
          <w:rFonts w:ascii="Arial" w:hAnsi="Arial" w:cs="Arial"/>
        </w:rPr>
        <w:t xml:space="preserve"> bezeichnet. Meiner Meinung nach ist diese Straße die perfekte Gelegenheit, Bukarest zu erkunden und die fröhliche Atmosphäre der Stadt zu erleben. Aber nur wenige Leute, die über diese Symbol-Straße von Bukarest jeden Tag bummeln, kennen ihre interessante und spannende Vergangenheit. Raluca, bist du neugierig, durch die Zeit zu reisen und die Siegestraße</w:t>
      </w:r>
      <w:r>
        <w:rPr>
          <w:rFonts w:ascii="Arial" w:hAnsi="Arial" w:cs="Arial"/>
        </w:rPr>
        <w:t>-</w:t>
      </w:r>
      <w:r w:rsidRPr="00BF068E">
        <w:rPr>
          <w:rFonts w:ascii="Arial" w:hAnsi="Arial" w:cs="Arial"/>
        </w:rPr>
        <w:t>Geschichte besser kennen</w:t>
      </w:r>
      <w:r>
        <w:rPr>
          <w:rFonts w:ascii="Arial" w:hAnsi="Arial" w:cs="Arial"/>
        </w:rPr>
        <w:t>zulernen</w:t>
      </w:r>
      <w:r w:rsidRPr="00BF068E">
        <w:rPr>
          <w:rFonts w:ascii="Arial" w:hAnsi="Arial" w:cs="Arial"/>
        </w:rPr>
        <w:t>?</w:t>
      </w:r>
    </w:p>
    <w:p w:rsidRPr="00BF068E" w:rsidR="00BF068E" w:rsidP="00BF068E" w:rsidRDefault="00BF068E" w14:paraId="6A8E9227" w14:textId="77777777">
      <w:pPr>
        <w:spacing w:line="360" w:lineRule="auto"/>
        <w:rPr>
          <w:rFonts w:ascii="Arial" w:hAnsi="Arial" w:cs="Arial"/>
        </w:rPr>
      </w:pPr>
      <w:r w:rsidRPr="00BF068E">
        <w:rPr>
          <w:rFonts w:ascii="Arial" w:hAnsi="Arial" w:cs="Arial"/>
          <w:b/>
          <w:bCs/>
        </w:rPr>
        <w:t>Raluca:</w:t>
      </w:r>
      <w:r w:rsidRPr="00BF068E">
        <w:rPr>
          <w:rFonts w:ascii="Arial" w:hAnsi="Arial" w:cs="Arial"/>
        </w:rPr>
        <w:t xml:space="preserve"> Ja. Natürlich!</w:t>
      </w:r>
    </w:p>
    <w:p w:rsidRPr="00BF068E" w:rsidR="00BF068E" w:rsidP="00BF068E" w:rsidRDefault="00BF068E" w14:paraId="7A89C31F" w14:textId="13CE468E">
      <w:pPr>
        <w:spacing w:line="360" w:lineRule="auto"/>
        <w:rPr>
          <w:rFonts w:ascii="Arial" w:hAnsi="Arial" w:cs="Arial"/>
        </w:rPr>
      </w:pPr>
      <w:r w:rsidRPr="00BF068E">
        <w:rPr>
          <w:rFonts w:ascii="Arial" w:hAnsi="Arial" w:cs="Arial"/>
          <w:b/>
          <w:bCs/>
        </w:rPr>
        <w:t>Diana:</w:t>
      </w:r>
      <w:r w:rsidRPr="00BF068E">
        <w:rPr>
          <w:rFonts w:ascii="Arial" w:hAnsi="Arial" w:cs="Arial"/>
        </w:rPr>
        <w:t xml:space="preserve"> Super! Das freut mich sehr. Also ich habe früher gesagt, dass die Straße oft als die Seele der Stadt beschrieben wird und tatsächlich ist das irgendwie richtig. Die Siegesstraße befindet sich in der Innenstadt von Bu</w:t>
      </w:r>
      <w:r>
        <w:rPr>
          <w:rFonts w:ascii="Arial" w:hAnsi="Arial" w:cs="Arial"/>
        </w:rPr>
        <w:t>k</w:t>
      </w:r>
      <w:r w:rsidRPr="00BF068E">
        <w:rPr>
          <w:rFonts w:ascii="Arial" w:hAnsi="Arial" w:cs="Arial"/>
        </w:rPr>
        <w:t>arest und ist 2</w:t>
      </w:r>
      <w:r>
        <w:rPr>
          <w:rFonts w:ascii="Arial" w:hAnsi="Arial" w:cs="Arial"/>
        </w:rPr>
        <w:t>.</w:t>
      </w:r>
      <w:r w:rsidRPr="00BF068E">
        <w:rPr>
          <w:rFonts w:ascii="Arial" w:hAnsi="Arial" w:cs="Arial"/>
        </w:rPr>
        <w:t xml:space="preserve">700 Meter lang. </w:t>
      </w:r>
      <w:r>
        <w:rPr>
          <w:rFonts w:ascii="Arial" w:hAnsi="Arial" w:cs="Arial"/>
        </w:rPr>
        <w:t>Sie</w:t>
      </w:r>
      <w:r w:rsidRPr="00BF068E">
        <w:rPr>
          <w:rFonts w:ascii="Arial" w:hAnsi="Arial" w:cs="Arial"/>
        </w:rPr>
        <w:t xml:space="preserve"> wurde im Jahr 1692 von Constantin Brâncoveanu, ein</w:t>
      </w:r>
      <w:r>
        <w:rPr>
          <w:rFonts w:ascii="Arial" w:hAnsi="Arial" w:cs="Arial"/>
        </w:rPr>
        <w:t>em rumänischen</w:t>
      </w:r>
      <w:r w:rsidRPr="00BF068E">
        <w:rPr>
          <w:rFonts w:ascii="Arial" w:hAnsi="Arial" w:cs="Arial"/>
        </w:rPr>
        <w:t xml:space="preserve"> Herrscher gebaut. Und später, im Jahr 1878, hat sie ihren Name</w:t>
      </w:r>
      <w:r w:rsidR="00541D68">
        <w:rPr>
          <w:rFonts w:ascii="Arial" w:hAnsi="Arial" w:cs="Arial"/>
        </w:rPr>
        <w:t>n</w:t>
      </w:r>
      <w:r w:rsidRPr="00BF068E">
        <w:rPr>
          <w:rFonts w:ascii="Arial" w:hAnsi="Arial" w:cs="Arial"/>
        </w:rPr>
        <w:t xml:space="preserve"> erhalten, als die </w:t>
      </w:r>
      <w:r w:rsidR="00541D68">
        <w:rPr>
          <w:rFonts w:ascii="Arial" w:hAnsi="Arial" w:cs="Arial"/>
        </w:rPr>
        <w:t>r</w:t>
      </w:r>
      <w:r w:rsidRPr="00BF068E">
        <w:rPr>
          <w:rFonts w:ascii="Arial" w:hAnsi="Arial" w:cs="Arial"/>
        </w:rPr>
        <w:t xml:space="preserve">umänische Truppe den Unabhängigkeitskrieg gewonnen hat. Seitdem ist </w:t>
      </w:r>
      <w:r w:rsidR="00541D68">
        <w:rPr>
          <w:rFonts w:ascii="Arial" w:hAnsi="Arial" w:cs="Arial"/>
        </w:rPr>
        <w:t>die „</w:t>
      </w:r>
      <w:r w:rsidRPr="00BF068E">
        <w:rPr>
          <w:rFonts w:ascii="Arial" w:hAnsi="Arial" w:cs="Arial"/>
        </w:rPr>
        <w:t>Calea Victoriei</w:t>
      </w:r>
      <w:r w:rsidR="00541D68">
        <w:rPr>
          <w:rFonts w:ascii="Arial" w:hAnsi="Arial" w:cs="Arial"/>
        </w:rPr>
        <w:t>“</w:t>
      </w:r>
      <w:r w:rsidRPr="00BF068E">
        <w:rPr>
          <w:rFonts w:ascii="Arial" w:hAnsi="Arial" w:cs="Arial"/>
        </w:rPr>
        <w:t xml:space="preserve"> ein soziales und kulturelles Zentrum geworden. Entlang die Straße kann man unglaublich schöne Gebäude bestaunen, wie die beeindruckende </w:t>
      </w:r>
      <w:r w:rsidR="00541D68">
        <w:rPr>
          <w:rFonts w:ascii="Arial" w:hAnsi="Arial" w:cs="Arial"/>
        </w:rPr>
        <w:t>„</w:t>
      </w:r>
      <w:r w:rsidRPr="00BF068E">
        <w:rPr>
          <w:rFonts w:ascii="Arial" w:hAnsi="Arial" w:cs="Arial"/>
        </w:rPr>
        <w:t>Capşa Bäckerei</w:t>
      </w:r>
      <w:r w:rsidR="00541D68">
        <w:rPr>
          <w:rFonts w:ascii="Arial" w:hAnsi="Arial" w:cs="Arial"/>
        </w:rPr>
        <w:t>“</w:t>
      </w:r>
      <w:r w:rsidRPr="00BF068E">
        <w:rPr>
          <w:rFonts w:ascii="Arial" w:hAnsi="Arial" w:cs="Arial"/>
        </w:rPr>
        <w:t xml:space="preserve"> oder die </w:t>
      </w:r>
      <w:r w:rsidR="00541D68">
        <w:rPr>
          <w:rFonts w:ascii="Arial" w:hAnsi="Arial" w:cs="Arial"/>
        </w:rPr>
        <w:t>„</w:t>
      </w:r>
      <w:r w:rsidRPr="00BF068E">
        <w:rPr>
          <w:rFonts w:ascii="Arial" w:hAnsi="Arial" w:cs="Arial"/>
        </w:rPr>
        <w:t>Rumänische Athenäum</w:t>
      </w:r>
      <w:r w:rsidR="00541D68">
        <w:rPr>
          <w:rFonts w:ascii="Arial" w:hAnsi="Arial" w:cs="Arial"/>
        </w:rPr>
        <w:t>“</w:t>
      </w:r>
      <w:r w:rsidRPr="00BF068E">
        <w:rPr>
          <w:rFonts w:ascii="Arial" w:hAnsi="Arial" w:cs="Arial"/>
        </w:rPr>
        <w:t>.</w:t>
      </w:r>
    </w:p>
    <w:p w:rsidRPr="00BF068E" w:rsidR="00BF068E" w:rsidP="00BF068E" w:rsidRDefault="00BF068E" w14:paraId="120F7E1E" w14:textId="11B9C315">
      <w:pPr>
        <w:spacing w:line="360" w:lineRule="auto"/>
        <w:rPr>
          <w:rFonts w:ascii="Arial" w:hAnsi="Arial" w:cs="Arial"/>
        </w:rPr>
      </w:pPr>
      <w:r w:rsidRPr="00BF068E">
        <w:rPr>
          <w:rFonts w:ascii="Arial" w:hAnsi="Arial" w:cs="Arial"/>
          <w:b/>
          <w:bCs/>
        </w:rPr>
        <w:t>Raluca:</w:t>
      </w:r>
      <w:r w:rsidR="00541D68">
        <w:rPr>
          <w:rFonts w:ascii="Arial" w:hAnsi="Arial" w:cs="Arial"/>
          <w:b/>
          <w:bCs/>
        </w:rPr>
        <w:t xml:space="preserve"> </w:t>
      </w:r>
      <w:r w:rsidRPr="00BF068E">
        <w:rPr>
          <w:rFonts w:ascii="Arial" w:hAnsi="Arial" w:cs="Arial"/>
        </w:rPr>
        <w:t>Ja, es ist sicherlich einer der besten Teile der Stadt. Als ich jung war, erinnere ich mich, dass meine Familie und ich jeden Sommer zu einem Theater a</w:t>
      </w:r>
      <w:r w:rsidR="00541D68">
        <w:rPr>
          <w:rFonts w:ascii="Arial" w:hAnsi="Arial" w:cs="Arial"/>
        </w:rPr>
        <w:t xml:space="preserve">n der </w:t>
      </w:r>
      <w:r w:rsidRPr="00BF068E">
        <w:rPr>
          <w:rFonts w:ascii="Arial" w:hAnsi="Arial" w:cs="Arial"/>
        </w:rPr>
        <w:t>Siegesstraße gingen. Und dort waren immer so viele Personen, die spaziergegangen sind. Die Altstadt oder</w:t>
      </w:r>
      <w:r w:rsidR="00541D68">
        <w:rPr>
          <w:rFonts w:ascii="Arial" w:hAnsi="Arial" w:cs="Arial"/>
        </w:rPr>
        <w:t xml:space="preserve"> das</w:t>
      </w:r>
      <w:r w:rsidRPr="00BF068E">
        <w:rPr>
          <w:rFonts w:ascii="Arial" w:hAnsi="Arial" w:cs="Arial"/>
        </w:rPr>
        <w:t xml:space="preserve"> </w:t>
      </w:r>
      <w:r w:rsidR="00541D68">
        <w:rPr>
          <w:rFonts w:ascii="Arial" w:hAnsi="Arial" w:cs="Arial"/>
        </w:rPr>
        <w:t>„</w:t>
      </w:r>
      <w:r w:rsidRPr="00BF068E">
        <w:rPr>
          <w:rFonts w:ascii="Arial" w:hAnsi="Arial" w:cs="Arial"/>
        </w:rPr>
        <w:t>Centrul Vechi</w:t>
      </w:r>
      <w:r w:rsidR="00541D68">
        <w:rPr>
          <w:rFonts w:ascii="Arial" w:hAnsi="Arial" w:cs="Arial"/>
        </w:rPr>
        <w:t>“</w:t>
      </w:r>
      <w:r w:rsidRPr="00BF068E">
        <w:rPr>
          <w:rFonts w:ascii="Arial" w:hAnsi="Arial" w:cs="Arial"/>
        </w:rPr>
        <w:t xml:space="preserve"> ist auch ein sehr berü</w:t>
      </w:r>
      <w:r w:rsidR="00541D68">
        <w:rPr>
          <w:rFonts w:ascii="Arial" w:hAnsi="Arial" w:cs="Arial"/>
        </w:rPr>
        <w:t>h</w:t>
      </w:r>
      <w:r w:rsidRPr="00BF068E">
        <w:rPr>
          <w:rFonts w:ascii="Arial" w:hAnsi="Arial" w:cs="Arial"/>
        </w:rPr>
        <w:t>mte</w:t>
      </w:r>
      <w:r w:rsidR="00541D68">
        <w:rPr>
          <w:rFonts w:ascii="Arial" w:hAnsi="Arial" w:cs="Arial"/>
        </w:rPr>
        <w:t>r</w:t>
      </w:r>
      <w:r w:rsidRPr="00BF068E">
        <w:rPr>
          <w:rFonts w:ascii="Arial" w:hAnsi="Arial" w:cs="Arial"/>
        </w:rPr>
        <w:t xml:space="preserve"> Ort im Bukarest. Hier sind viele Bars und Ter</w:t>
      </w:r>
      <w:r w:rsidR="00541D68">
        <w:rPr>
          <w:rFonts w:ascii="Arial" w:hAnsi="Arial" w:cs="Arial"/>
        </w:rPr>
        <w:t>r</w:t>
      </w:r>
      <w:r w:rsidRPr="00BF068E">
        <w:rPr>
          <w:rFonts w:ascii="Arial" w:hAnsi="Arial" w:cs="Arial"/>
        </w:rPr>
        <w:t>asse</w:t>
      </w:r>
      <w:r w:rsidR="00E914E1">
        <w:rPr>
          <w:rFonts w:ascii="Arial" w:hAnsi="Arial" w:cs="Arial"/>
        </w:rPr>
        <w:t>n</w:t>
      </w:r>
      <w:r w:rsidRPr="00BF068E">
        <w:rPr>
          <w:rFonts w:ascii="Arial" w:hAnsi="Arial" w:cs="Arial"/>
        </w:rPr>
        <w:t xml:space="preserve"> und die Stimmung ist </w:t>
      </w:r>
      <w:r w:rsidR="00541D68">
        <w:rPr>
          <w:rFonts w:ascii="Arial" w:hAnsi="Arial" w:cs="Arial"/>
        </w:rPr>
        <w:t xml:space="preserve">überall </w:t>
      </w:r>
      <w:r w:rsidRPr="00BF068E">
        <w:rPr>
          <w:rFonts w:ascii="Arial" w:hAnsi="Arial" w:cs="Arial"/>
        </w:rPr>
        <w:t>so leicht und angenehm. Alle fühlen sich sehr gut! In der Nähe von der Altstadt befindet sich der Platz der Einheit. Es ist wirklich ein fantastische</w:t>
      </w:r>
      <w:r w:rsidR="00541D68">
        <w:rPr>
          <w:rFonts w:ascii="Arial" w:hAnsi="Arial" w:cs="Arial"/>
        </w:rPr>
        <w:t>r</w:t>
      </w:r>
      <w:r w:rsidRPr="00BF068E">
        <w:rPr>
          <w:rFonts w:ascii="Arial" w:hAnsi="Arial" w:cs="Arial"/>
        </w:rPr>
        <w:t xml:space="preserve"> Ort</w:t>
      </w:r>
      <w:r w:rsidR="00541D68">
        <w:rPr>
          <w:rFonts w:ascii="Arial" w:hAnsi="Arial" w:cs="Arial"/>
        </w:rPr>
        <w:t xml:space="preserve">, </w:t>
      </w:r>
      <w:r w:rsidRPr="00BF068E">
        <w:rPr>
          <w:rFonts w:ascii="Arial" w:hAnsi="Arial" w:cs="Arial"/>
        </w:rPr>
        <w:t xml:space="preserve">wenn man sich </w:t>
      </w:r>
      <w:r w:rsidR="00541D68">
        <w:rPr>
          <w:rFonts w:ascii="Arial" w:hAnsi="Arial" w:cs="Arial"/>
        </w:rPr>
        <w:t>ent</w:t>
      </w:r>
      <w:r w:rsidRPr="00BF068E">
        <w:rPr>
          <w:rFonts w:ascii="Arial" w:hAnsi="Arial" w:cs="Arial"/>
        </w:rPr>
        <w:t>spannen will.</w:t>
      </w:r>
    </w:p>
    <w:p w:rsidRPr="00BF068E" w:rsidR="00BF068E" w:rsidP="00BF068E" w:rsidRDefault="00BF068E" w14:paraId="7765F021" w14:textId="0DCA7803">
      <w:pPr>
        <w:spacing w:line="360" w:lineRule="auto"/>
        <w:rPr>
          <w:rFonts w:ascii="Arial" w:hAnsi="Arial" w:cs="Arial"/>
        </w:rPr>
      </w:pPr>
      <w:r w:rsidRPr="00BF068E">
        <w:rPr>
          <w:rFonts w:ascii="Arial" w:hAnsi="Arial" w:cs="Arial"/>
          <w:b/>
          <w:bCs/>
        </w:rPr>
        <w:t>Diana:</w:t>
      </w:r>
      <w:r w:rsidRPr="00BF068E">
        <w:rPr>
          <w:rFonts w:ascii="Arial" w:hAnsi="Arial" w:cs="Arial"/>
        </w:rPr>
        <w:t xml:space="preserve"> Ehrlich gesagt, du hast den Vereinigungsplatz fantastisch vorgestellt, aber ich finde es sehr lustig, dass wir über d</w:t>
      </w:r>
      <w:r w:rsidR="00541D68">
        <w:rPr>
          <w:rFonts w:ascii="Arial" w:hAnsi="Arial" w:cs="Arial"/>
        </w:rPr>
        <w:t>as</w:t>
      </w:r>
      <w:r w:rsidRPr="00BF068E">
        <w:rPr>
          <w:rFonts w:ascii="Arial" w:hAnsi="Arial" w:cs="Arial"/>
        </w:rPr>
        <w:t xml:space="preserve"> größte Gebäude im Rumänien zu reden vergessen haben. </w:t>
      </w:r>
      <w:r w:rsidRPr="00BF068E">
        <w:rPr>
          <w:rFonts w:ascii="Arial" w:hAnsi="Arial" w:cs="Arial"/>
        </w:rPr>
        <w:lastRenderedPageBreak/>
        <w:t>Der Parlamentspalast ist in der Nähe von dem Vereinigun</w:t>
      </w:r>
      <w:r w:rsidR="00541D68">
        <w:rPr>
          <w:rFonts w:ascii="Arial" w:hAnsi="Arial" w:cs="Arial"/>
        </w:rPr>
        <w:t>g</w:t>
      </w:r>
      <w:r w:rsidRPr="00BF068E">
        <w:rPr>
          <w:rFonts w:ascii="Arial" w:hAnsi="Arial" w:cs="Arial"/>
        </w:rPr>
        <w:t>splatz und sieht aus wie ein stolzer verschneiter Berg im Zentrum der Stadt. Nicht nur ist er das zweitgrößte Gebäude in der Welt, sondern auch das schwerste.</w:t>
      </w:r>
    </w:p>
    <w:p w:rsidRPr="00BF068E" w:rsidR="00BF068E" w:rsidP="00BF068E" w:rsidRDefault="00BF068E" w14:paraId="1CBA1AC6" w14:textId="1E7DC217">
      <w:pPr>
        <w:spacing w:line="360" w:lineRule="auto"/>
        <w:rPr>
          <w:rFonts w:ascii="Arial" w:hAnsi="Arial" w:cs="Arial"/>
        </w:rPr>
      </w:pPr>
      <w:r w:rsidRPr="00BF068E">
        <w:rPr>
          <w:rFonts w:ascii="Arial" w:hAnsi="Arial" w:cs="Arial"/>
          <w:b/>
          <w:bCs/>
        </w:rPr>
        <w:t>Raluca:</w:t>
      </w:r>
      <w:r w:rsidR="00541D68">
        <w:rPr>
          <w:rFonts w:ascii="Arial" w:hAnsi="Arial" w:cs="Arial"/>
        </w:rPr>
        <w:t xml:space="preserve"> </w:t>
      </w:r>
      <w:r w:rsidRPr="00BF068E">
        <w:rPr>
          <w:rFonts w:ascii="Arial" w:hAnsi="Arial" w:cs="Arial"/>
        </w:rPr>
        <w:t>Es wurde 1997 gebaut und die größte Galerie des Gebäudes ist 150 Meter lang und der größte Saal ist 16 Meter hoch und 2</w:t>
      </w:r>
      <w:r w:rsidR="00E914E1">
        <w:rPr>
          <w:rFonts w:ascii="Arial" w:hAnsi="Arial" w:cs="Arial"/>
        </w:rPr>
        <w:t>.</w:t>
      </w:r>
      <w:r w:rsidRPr="00BF068E">
        <w:rPr>
          <w:rFonts w:ascii="Arial" w:hAnsi="Arial" w:cs="Arial"/>
        </w:rPr>
        <w:t xml:space="preserve">200 </w:t>
      </w:r>
      <w:r w:rsidR="00541D68">
        <w:rPr>
          <w:rFonts w:ascii="Arial" w:hAnsi="Arial" w:cs="Arial"/>
        </w:rPr>
        <w:t>Quadratmeter</w:t>
      </w:r>
      <w:r w:rsidRPr="00BF068E">
        <w:rPr>
          <w:rFonts w:ascii="Arial" w:hAnsi="Arial" w:cs="Arial"/>
        </w:rPr>
        <w:t xml:space="preserve"> groß.</w:t>
      </w:r>
    </w:p>
    <w:p w:rsidRPr="00BF068E" w:rsidR="00BF068E" w:rsidP="00BF068E" w:rsidRDefault="00BF068E" w14:paraId="2AA1F047" w14:textId="77777777">
      <w:pPr>
        <w:spacing w:line="360" w:lineRule="auto"/>
        <w:rPr>
          <w:rFonts w:ascii="Arial" w:hAnsi="Arial" w:cs="Arial"/>
        </w:rPr>
      </w:pPr>
      <w:r w:rsidRPr="00BF068E">
        <w:rPr>
          <w:rFonts w:ascii="Arial" w:hAnsi="Arial" w:cs="Arial"/>
          <w:b/>
          <w:bCs/>
        </w:rPr>
        <w:t>Diana:</w:t>
      </w:r>
      <w:r w:rsidRPr="00BF068E">
        <w:rPr>
          <w:rFonts w:ascii="Arial" w:hAnsi="Arial" w:cs="Arial"/>
        </w:rPr>
        <w:t xml:space="preserve"> Ja, und die Architektur des Palasts gehört zum neoklassizistischen Stil. </w:t>
      </w:r>
    </w:p>
    <w:p w:rsidRPr="00BF068E" w:rsidR="00BF068E" w:rsidP="00BF068E" w:rsidRDefault="00BF068E" w14:paraId="218B9F2C" w14:textId="77777777">
      <w:pPr>
        <w:spacing w:line="360" w:lineRule="auto"/>
        <w:rPr>
          <w:rFonts w:ascii="Arial" w:hAnsi="Arial" w:cs="Arial"/>
        </w:rPr>
      </w:pPr>
      <w:r w:rsidRPr="00BF068E">
        <w:rPr>
          <w:rFonts w:ascii="Arial" w:hAnsi="Arial" w:cs="Arial"/>
          <w:b/>
          <w:bCs/>
        </w:rPr>
        <w:t>Raluca:</w:t>
      </w:r>
      <w:r w:rsidRPr="00BF068E">
        <w:rPr>
          <w:rFonts w:ascii="Arial" w:hAnsi="Arial" w:cs="Arial"/>
        </w:rPr>
        <w:t xml:space="preserve"> In der Nacht glänzt es so schön! Du, Hörer, muss unbedingt hier nach Bukarest kommen und es zumindest einmal sehen! Es ist wirklich toll!</w:t>
      </w:r>
    </w:p>
    <w:p w:rsidRPr="00BF068E" w:rsidR="00BF068E" w:rsidP="00BF068E" w:rsidRDefault="00BF068E" w14:paraId="04662A7D" w14:textId="406DBB5D">
      <w:pPr>
        <w:spacing w:line="360" w:lineRule="auto"/>
        <w:rPr>
          <w:rFonts w:ascii="Arial" w:hAnsi="Arial" w:cs="Arial"/>
        </w:rPr>
      </w:pPr>
      <w:r w:rsidRPr="00BF068E">
        <w:rPr>
          <w:rFonts w:ascii="Arial" w:hAnsi="Arial" w:cs="Arial"/>
          <w:b/>
          <w:bCs/>
        </w:rPr>
        <w:t>Diana:</w:t>
      </w:r>
      <w:r w:rsidRPr="00BF068E">
        <w:rPr>
          <w:rFonts w:ascii="Arial" w:hAnsi="Arial" w:cs="Arial"/>
        </w:rPr>
        <w:t xml:space="preserve"> Die Einwohner nennen oft das Gebäude </w:t>
      </w:r>
      <w:r w:rsidR="00541D68">
        <w:rPr>
          <w:rFonts w:ascii="Arial" w:hAnsi="Arial" w:cs="Arial"/>
        </w:rPr>
        <w:t>das</w:t>
      </w:r>
      <w:r w:rsidRPr="00BF068E">
        <w:rPr>
          <w:rFonts w:ascii="Arial" w:hAnsi="Arial" w:cs="Arial"/>
        </w:rPr>
        <w:t xml:space="preserve"> </w:t>
      </w:r>
      <w:r w:rsidR="00541D68">
        <w:rPr>
          <w:rFonts w:ascii="Arial" w:hAnsi="Arial" w:cs="Arial"/>
        </w:rPr>
        <w:t>„</w:t>
      </w:r>
      <w:r w:rsidRPr="00BF068E">
        <w:rPr>
          <w:rFonts w:ascii="Arial" w:hAnsi="Arial" w:cs="Arial"/>
        </w:rPr>
        <w:t>Haus des Volkes</w:t>
      </w:r>
      <w:r w:rsidR="00541D68">
        <w:rPr>
          <w:rFonts w:ascii="Arial" w:hAnsi="Arial" w:cs="Arial"/>
        </w:rPr>
        <w:t>“</w:t>
      </w:r>
      <w:r w:rsidRPr="00BF068E">
        <w:rPr>
          <w:rFonts w:ascii="Arial" w:hAnsi="Arial" w:cs="Arial"/>
        </w:rPr>
        <w:t>“...</w:t>
      </w:r>
      <w:r w:rsidR="00541D68">
        <w:rPr>
          <w:rFonts w:ascii="Arial" w:hAnsi="Arial" w:cs="Arial"/>
        </w:rPr>
        <w:t xml:space="preserve"> </w:t>
      </w:r>
      <w:r w:rsidRPr="00BF068E">
        <w:rPr>
          <w:rFonts w:ascii="Arial" w:hAnsi="Arial" w:cs="Arial"/>
        </w:rPr>
        <w:t xml:space="preserve"> Apropos Volk, ich glaube, dass die Leute, die i</w:t>
      </w:r>
      <w:r w:rsidR="00541D68">
        <w:rPr>
          <w:rFonts w:ascii="Arial" w:hAnsi="Arial" w:cs="Arial"/>
        </w:rPr>
        <w:t>n</w:t>
      </w:r>
      <w:r w:rsidRPr="00BF068E">
        <w:rPr>
          <w:rFonts w:ascii="Arial" w:hAnsi="Arial" w:cs="Arial"/>
        </w:rPr>
        <w:t xml:space="preserve"> Bukarest wohnen, viele gute Eigenschaften haben. Die meisten sind nett und wissen, wie man Spaß haben kann. Eigentlich, das ist der Grund, warum diese Stadt so großartig ist.</w:t>
      </w:r>
    </w:p>
    <w:p w:rsidRPr="00BF068E" w:rsidR="00BF068E" w:rsidP="00BF068E" w:rsidRDefault="00BF068E" w14:paraId="5E78A62B" w14:textId="6088E008">
      <w:pPr>
        <w:spacing w:line="360" w:lineRule="auto"/>
        <w:rPr>
          <w:rFonts w:ascii="Arial" w:hAnsi="Arial" w:cs="Arial"/>
        </w:rPr>
      </w:pPr>
      <w:r w:rsidRPr="00BF068E">
        <w:rPr>
          <w:rFonts w:ascii="Arial" w:hAnsi="Arial" w:cs="Arial"/>
          <w:b/>
          <w:bCs/>
        </w:rPr>
        <w:t>Raluca:</w:t>
      </w:r>
      <w:r w:rsidRPr="00BF068E">
        <w:rPr>
          <w:rFonts w:ascii="Arial" w:hAnsi="Arial" w:cs="Arial"/>
        </w:rPr>
        <w:t xml:space="preserve"> Und das ist nicht alles! Die Fontäne</w:t>
      </w:r>
      <w:r w:rsidR="00541D68">
        <w:rPr>
          <w:rFonts w:ascii="Arial" w:hAnsi="Arial" w:cs="Arial"/>
        </w:rPr>
        <w:t>n</w:t>
      </w:r>
      <w:r w:rsidRPr="00BF068E">
        <w:rPr>
          <w:rFonts w:ascii="Arial" w:hAnsi="Arial" w:cs="Arial"/>
        </w:rPr>
        <w:t xml:space="preserve"> am Platz der Einheit sind auch herrlich. Im Sommer sind sie in den verschiedenen Farben beleuchtet und es gibt auch Musik, </w:t>
      </w:r>
      <w:r w:rsidR="00541D68">
        <w:rPr>
          <w:rFonts w:ascii="Arial" w:hAnsi="Arial" w:cs="Arial"/>
        </w:rPr>
        <w:t>wozu das Wasser zu tanzen scheint</w:t>
      </w:r>
      <w:r w:rsidRPr="00BF068E">
        <w:rPr>
          <w:rFonts w:ascii="Arial" w:hAnsi="Arial" w:cs="Arial"/>
        </w:rPr>
        <w:t xml:space="preserve">. All diese Elemente </w:t>
      </w:r>
      <w:r w:rsidR="00541D68">
        <w:rPr>
          <w:rFonts w:ascii="Arial" w:hAnsi="Arial" w:cs="Arial"/>
        </w:rPr>
        <w:t>zusammen: eine</w:t>
      </w:r>
      <w:r w:rsidRPr="00BF068E">
        <w:rPr>
          <w:rFonts w:ascii="Arial" w:hAnsi="Arial" w:cs="Arial"/>
        </w:rPr>
        <w:t xml:space="preserve"> perfekte Sinfonie.</w:t>
      </w:r>
    </w:p>
    <w:p w:rsidRPr="00BF068E" w:rsidR="00BF068E" w:rsidP="00BF068E" w:rsidRDefault="00BF068E" w14:paraId="558BB8A1" w14:textId="02085D57">
      <w:pPr>
        <w:spacing w:line="360" w:lineRule="auto"/>
        <w:rPr>
          <w:rFonts w:ascii="Arial" w:hAnsi="Arial" w:cs="Arial"/>
        </w:rPr>
      </w:pPr>
      <w:r w:rsidRPr="00BF068E">
        <w:rPr>
          <w:rFonts w:ascii="Arial" w:hAnsi="Arial" w:cs="Arial"/>
          <w:b/>
          <w:bCs/>
        </w:rPr>
        <w:t>Diana:</w:t>
      </w:r>
      <w:r w:rsidRPr="00BF068E">
        <w:rPr>
          <w:rFonts w:ascii="Arial" w:hAnsi="Arial" w:cs="Arial"/>
        </w:rPr>
        <w:t xml:space="preserve"> Und das Essen ist unvergleichbar. Die Rumänen wissen es zu </w:t>
      </w:r>
      <w:r w:rsidR="00541D68">
        <w:rPr>
          <w:rFonts w:ascii="Arial" w:hAnsi="Arial" w:cs="Arial"/>
        </w:rPr>
        <w:t>k</w:t>
      </w:r>
      <w:r w:rsidRPr="00BF068E">
        <w:rPr>
          <w:rFonts w:ascii="Arial" w:hAnsi="Arial" w:cs="Arial"/>
        </w:rPr>
        <w:t>ochen!</w:t>
      </w:r>
    </w:p>
    <w:p w:rsidRPr="00BF068E" w:rsidR="00BF068E" w:rsidP="00BF068E" w:rsidRDefault="00BF068E" w14:paraId="6C36DFBD" w14:textId="6792D2BB">
      <w:pPr>
        <w:spacing w:line="360" w:lineRule="auto"/>
        <w:rPr>
          <w:rFonts w:ascii="Arial" w:hAnsi="Arial" w:cs="Arial"/>
        </w:rPr>
      </w:pPr>
      <w:r w:rsidRPr="00BF068E">
        <w:rPr>
          <w:rFonts w:ascii="Arial" w:hAnsi="Arial" w:cs="Arial"/>
          <w:b/>
          <w:bCs/>
        </w:rPr>
        <w:t>Raluca:</w:t>
      </w:r>
      <w:r w:rsidRPr="00BF068E">
        <w:rPr>
          <w:rFonts w:ascii="Arial" w:hAnsi="Arial" w:cs="Arial"/>
        </w:rPr>
        <w:t xml:space="preserve"> Ich persönlich genieße die </w:t>
      </w:r>
      <w:r w:rsidR="00541D68">
        <w:rPr>
          <w:rFonts w:ascii="Arial" w:hAnsi="Arial" w:cs="Arial"/>
        </w:rPr>
        <w:t>r</w:t>
      </w:r>
      <w:r w:rsidRPr="00BF068E">
        <w:rPr>
          <w:rFonts w:ascii="Arial" w:hAnsi="Arial" w:cs="Arial"/>
        </w:rPr>
        <w:t>umänische</w:t>
      </w:r>
      <w:r w:rsidR="00541D68">
        <w:rPr>
          <w:rFonts w:ascii="Arial" w:hAnsi="Arial" w:cs="Arial"/>
        </w:rPr>
        <w:t>n</w:t>
      </w:r>
      <w:r w:rsidRPr="00BF068E">
        <w:rPr>
          <w:rFonts w:ascii="Arial" w:hAnsi="Arial" w:cs="Arial"/>
        </w:rPr>
        <w:t xml:space="preserve"> Suppen und die Restaurant</w:t>
      </w:r>
      <w:r w:rsidR="00541D68">
        <w:rPr>
          <w:rFonts w:ascii="Arial" w:hAnsi="Arial" w:cs="Arial"/>
        </w:rPr>
        <w:t>s</w:t>
      </w:r>
      <w:r w:rsidRPr="00BF068E">
        <w:rPr>
          <w:rFonts w:ascii="Arial" w:hAnsi="Arial" w:cs="Arial"/>
        </w:rPr>
        <w:t xml:space="preserve"> in de</w:t>
      </w:r>
      <w:r w:rsidR="00541D68">
        <w:rPr>
          <w:rFonts w:ascii="Arial" w:hAnsi="Arial" w:cs="Arial"/>
        </w:rPr>
        <w:t>r</w:t>
      </w:r>
      <w:r w:rsidRPr="00BF068E">
        <w:rPr>
          <w:rFonts w:ascii="Arial" w:hAnsi="Arial" w:cs="Arial"/>
        </w:rPr>
        <w:t xml:space="preserve"> Altstadt haben sehr leckere Suppe. So, jetzt fragen wir dich: </w:t>
      </w:r>
    </w:p>
    <w:p w:rsidRPr="00BF068E" w:rsidR="00BF068E" w:rsidP="00BF068E" w:rsidRDefault="00BF068E" w14:paraId="10323B0B" w14:textId="478F1A88">
      <w:pPr>
        <w:spacing w:line="360" w:lineRule="auto"/>
        <w:rPr>
          <w:rFonts w:ascii="Arial" w:hAnsi="Arial" w:cs="Arial"/>
          <w:b/>
          <w:bCs/>
        </w:rPr>
      </w:pPr>
      <w:r w:rsidRPr="00BF068E">
        <w:rPr>
          <w:rFonts w:ascii="Arial" w:hAnsi="Arial" w:cs="Arial"/>
          <w:b/>
          <w:bCs/>
        </w:rPr>
        <w:t>Diana</w:t>
      </w:r>
      <w:r w:rsidRPr="00541D68" w:rsidR="00541D68">
        <w:rPr>
          <w:rFonts w:ascii="Arial" w:hAnsi="Arial" w:cs="Arial"/>
          <w:b/>
          <w:bCs/>
        </w:rPr>
        <w:t xml:space="preserve"> und </w:t>
      </w:r>
      <w:r w:rsidRPr="00BF068E">
        <w:rPr>
          <w:rFonts w:ascii="Arial" w:hAnsi="Arial" w:cs="Arial"/>
          <w:b/>
          <w:bCs/>
        </w:rPr>
        <w:t>Raluca:</w:t>
      </w:r>
      <w:r w:rsidRPr="00BF068E">
        <w:rPr>
          <w:rFonts w:ascii="Arial" w:hAnsi="Arial" w:cs="Arial"/>
        </w:rPr>
        <w:t xml:space="preserve"> Welche </w:t>
      </w:r>
      <w:r w:rsidR="00541D68">
        <w:rPr>
          <w:rFonts w:ascii="Arial" w:hAnsi="Arial" w:cs="Arial"/>
        </w:rPr>
        <w:t xml:space="preserve">schönen </w:t>
      </w:r>
      <w:r w:rsidRPr="00BF068E">
        <w:rPr>
          <w:rFonts w:ascii="Arial" w:hAnsi="Arial" w:cs="Arial"/>
        </w:rPr>
        <w:t xml:space="preserve">Orte </w:t>
      </w:r>
      <w:r w:rsidR="00541D68">
        <w:rPr>
          <w:rFonts w:ascii="Arial" w:hAnsi="Arial" w:cs="Arial"/>
        </w:rPr>
        <w:t>gibt es in</w:t>
      </w:r>
      <w:r w:rsidRPr="00BF068E">
        <w:rPr>
          <w:rFonts w:ascii="Arial" w:hAnsi="Arial" w:cs="Arial"/>
        </w:rPr>
        <w:t xml:space="preserve"> deiner Stadt? </w:t>
      </w:r>
    </w:p>
    <w:p w:rsidRPr="00BF068E" w:rsidR="00BF068E" w:rsidP="00BF068E" w:rsidRDefault="00BF068E" w14:paraId="720FBF54" w14:textId="6CF1A817">
      <w:pPr>
        <w:spacing w:line="360" w:lineRule="auto"/>
        <w:rPr>
          <w:rFonts w:ascii="Arial" w:hAnsi="Arial" w:cs="Arial"/>
        </w:rPr>
      </w:pPr>
      <w:r w:rsidRPr="00BF068E">
        <w:rPr>
          <w:rFonts w:ascii="Arial" w:hAnsi="Arial" w:cs="Arial"/>
          <w:b/>
          <w:bCs/>
        </w:rPr>
        <w:t>Raluca:</w:t>
      </w:r>
      <w:r w:rsidRPr="00BF068E">
        <w:rPr>
          <w:rFonts w:ascii="Arial" w:hAnsi="Arial" w:cs="Arial"/>
        </w:rPr>
        <w:t xml:space="preserve"> Schreib </w:t>
      </w:r>
      <w:r w:rsidR="000218A7">
        <w:rPr>
          <w:rFonts w:ascii="Arial" w:hAnsi="Arial" w:cs="Arial"/>
        </w:rPr>
        <w:t xml:space="preserve">es </w:t>
      </w:r>
      <w:r w:rsidRPr="00BF068E">
        <w:rPr>
          <w:rFonts w:ascii="Arial" w:hAnsi="Arial" w:cs="Arial"/>
        </w:rPr>
        <w:t xml:space="preserve">in </w:t>
      </w:r>
      <w:r w:rsidR="000218A7">
        <w:rPr>
          <w:rFonts w:ascii="Arial" w:hAnsi="Arial" w:cs="Arial"/>
        </w:rPr>
        <w:t>die</w:t>
      </w:r>
      <w:r w:rsidRPr="00BF068E">
        <w:rPr>
          <w:rFonts w:ascii="Arial" w:hAnsi="Arial" w:cs="Arial"/>
        </w:rPr>
        <w:t xml:space="preserve"> Kommentare und wir werden alle lesen! Tschüss!</w:t>
      </w:r>
    </w:p>
    <w:p w:rsidRPr="00BF068E" w:rsidR="00BF068E" w:rsidP="00BF068E" w:rsidRDefault="00BF068E" w14:paraId="612BEB68" w14:textId="77777777">
      <w:pPr>
        <w:spacing w:line="360" w:lineRule="auto"/>
        <w:rPr>
          <w:rFonts w:ascii="Arial" w:hAnsi="Arial" w:cs="Arial"/>
        </w:rPr>
      </w:pPr>
      <w:r w:rsidRPr="00BF068E">
        <w:rPr>
          <w:rFonts w:ascii="Arial" w:hAnsi="Arial" w:cs="Arial"/>
          <w:b/>
          <w:bCs/>
        </w:rPr>
        <w:t>Diana:</w:t>
      </w:r>
      <w:r w:rsidRPr="00BF068E">
        <w:rPr>
          <w:rFonts w:ascii="Arial" w:hAnsi="Arial" w:cs="Arial"/>
        </w:rPr>
        <w:t xml:space="preserve"> Tschüss!</w:t>
      </w:r>
    </w:p>
    <w:p w:rsidRPr="00BF068E" w:rsidR="0018167B" w:rsidP="00BF068E" w:rsidRDefault="0018167B" w14:paraId="7157A9EF" w14:textId="77777777">
      <w:pPr>
        <w:spacing w:line="360" w:lineRule="auto"/>
        <w:rPr>
          <w:rFonts w:ascii="Arial" w:hAnsi="Arial" w:cs="Arial"/>
        </w:rPr>
      </w:pPr>
    </w:p>
    <w:sectPr w:rsidRPr="00BF068E" w:rsidR="0018167B">
      <w:pgSz w:w="11906" w:h="16838" w:orient="portrait"/>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8E"/>
    <w:rsid w:val="000218A7"/>
    <w:rsid w:val="0018167B"/>
    <w:rsid w:val="00541D68"/>
    <w:rsid w:val="0078244C"/>
    <w:rsid w:val="009C4C9E"/>
    <w:rsid w:val="00BF068E"/>
    <w:rsid w:val="00E914E1"/>
    <w:rsid w:val="00EC4F46"/>
    <w:rsid w:val="1F9E853E"/>
    <w:rsid w:val="353A1B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CB0AF"/>
  <w15:chartTrackingRefBased/>
  <w15:docId w15:val="{A4D6A4EE-0C53-4566-9F81-B31CE483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BF068E"/>
    <w:pPr>
      <w:spacing w:line="259" w:lineRule="auto"/>
    </w:pPr>
    <w:rPr>
      <w:kern w:val="0"/>
      <w:sz w:val="22"/>
      <w:szCs w:val="22"/>
      <w14:ligatures w14:val="none"/>
    </w:rPr>
  </w:style>
  <w:style w:type="paragraph" w:styleId="berschrift1">
    <w:name w:val="heading 1"/>
    <w:basedOn w:val="Standard"/>
    <w:next w:val="Standard"/>
    <w:link w:val="berschrift1Zchn"/>
    <w:uiPriority w:val="9"/>
    <w:qFormat/>
    <w:rsid w:val="00BF068E"/>
    <w:pPr>
      <w:keepNext/>
      <w:keepLines/>
      <w:spacing w:before="360" w:after="80" w:line="278" w:lineRule="auto"/>
      <w:outlineLvl w:val="0"/>
    </w:pPr>
    <w:rPr>
      <w:rFonts w:asciiTheme="majorHAnsi" w:hAnsiTheme="majorHAnsi" w:eastAsiaTheme="majorEastAsia" w:cstheme="majorBidi"/>
      <w:color w:val="0F4761"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BF068E"/>
    <w:pPr>
      <w:keepNext/>
      <w:keepLines/>
      <w:spacing w:before="160" w:after="80" w:line="278" w:lineRule="auto"/>
      <w:outlineLvl w:val="1"/>
    </w:pPr>
    <w:rPr>
      <w:rFonts w:asciiTheme="majorHAnsi" w:hAnsiTheme="majorHAnsi" w:eastAsiaTheme="majorEastAsia" w:cstheme="majorBidi"/>
      <w:color w:val="0F4761"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BF068E"/>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BF068E"/>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berschrift5">
    <w:name w:val="heading 5"/>
    <w:basedOn w:val="Standard"/>
    <w:next w:val="Standard"/>
    <w:link w:val="berschrift5Zchn"/>
    <w:uiPriority w:val="9"/>
    <w:semiHidden/>
    <w:unhideWhenUsed/>
    <w:qFormat/>
    <w:rsid w:val="00BF068E"/>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berschrift6">
    <w:name w:val="heading 6"/>
    <w:basedOn w:val="Standard"/>
    <w:next w:val="Standard"/>
    <w:link w:val="berschrift6Zchn"/>
    <w:uiPriority w:val="9"/>
    <w:semiHidden/>
    <w:unhideWhenUsed/>
    <w:qFormat/>
    <w:rsid w:val="00BF068E"/>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berschrift7">
    <w:name w:val="heading 7"/>
    <w:basedOn w:val="Standard"/>
    <w:next w:val="Standard"/>
    <w:link w:val="berschrift7Zchn"/>
    <w:uiPriority w:val="9"/>
    <w:semiHidden/>
    <w:unhideWhenUsed/>
    <w:qFormat/>
    <w:rsid w:val="00BF068E"/>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berschrift8">
    <w:name w:val="heading 8"/>
    <w:basedOn w:val="Standard"/>
    <w:next w:val="Standard"/>
    <w:link w:val="berschrift8Zchn"/>
    <w:uiPriority w:val="9"/>
    <w:semiHidden/>
    <w:unhideWhenUsed/>
    <w:qFormat/>
    <w:rsid w:val="00BF068E"/>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berschrift9">
    <w:name w:val="heading 9"/>
    <w:basedOn w:val="Standard"/>
    <w:next w:val="Standard"/>
    <w:link w:val="berschrift9Zchn"/>
    <w:uiPriority w:val="9"/>
    <w:semiHidden/>
    <w:unhideWhenUsed/>
    <w:qFormat/>
    <w:rsid w:val="00BF068E"/>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BF068E"/>
    <w:rPr>
      <w:rFonts w:asciiTheme="majorHAnsi" w:hAnsiTheme="majorHAnsi" w:eastAsiaTheme="majorEastAsia" w:cstheme="majorBidi"/>
      <w:color w:val="0F4761" w:themeColor="accent1" w:themeShade="BF"/>
      <w:sz w:val="40"/>
      <w:szCs w:val="40"/>
    </w:rPr>
  </w:style>
  <w:style w:type="character" w:styleId="berschrift2Zchn" w:customStyle="1">
    <w:name w:val="Überschrift 2 Zchn"/>
    <w:basedOn w:val="Absatz-Standardschriftart"/>
    <w:link w:val="berschrift2"/>
    <w:uiPriority w:val="9"/>
    <w:semiHidden/>
    <w:rsid w:val="00BF068E"/>
    <w:rPr>
      <w:rFonts w:asciiTheme="majorHAnsi" w:hAnsiTheme="majorHAnsi" w:eastAsiaTheme="majorEastAsia" w:cstheme="majorBidi"/>
      <w:color w:val="0F4761" w:themeColor="accent1" w:themeShade="BF"/>
      <w:sz w:val="32"/>
      <w:szCs w:val="32"/>
    </w:rPr>
  </w:style>
  <w:style w:type="character" w:styleId="berschrift3Zchn" w:customStyle="1">
    <w:name w:val="Überschrift 3 Zchn"/>
    <w:basedOn w:val="Absatz-Standardschriftart"/>
    <w:link w:val="berschrift3"/>
    <w:uiPriority w:val="9"/>
    <w:semiHidden/>
    <w:rsid w:val="00BF068E"/>
    <w:rPr>
      <w:rFonts w:eastAsiaTheme="majorEastAsia" w:cstheme="majorBidi"/>
      <w:color w:val="0F4761" w:themeColor="accent1" w:themeShade="BF"/>
      <w:sz w:val="28"/>
      <w:szCs w:val="28"/>
    </w:rPr>
  </w:style>
  <w:style w:type="character" w:styleId="berschrift4Zchn" w:customStyle="1">
    <w:name w:val="Überschrift 4 Zchn"/>
    <w:basedOn w:val="Absatz-Standardschriftart"/>
    <w:link w:val="berschrift4"/>
    <w:uiPriority w:val="9"/>
    <w:semiHidden/>
    <w:rsid w:val="00BF068E"/>
    <w:rPr>
      <w:rFonts w:eastAsiaTheme="majorEastAsia" w:cstheme="majorBidi"/>
      <w:i/>
      <w:iCs/>
      <w:color w:val="0F4761" w:themeColor="accent1" w:themeShade="BF"/>
    </w:rPr>
  </w:style>
  <w:style w:type="character" w:styleId="berschrift5Zchn" w:customStyle="1">
    <w:name w:val="Überschrift 5 Zchn"/>
    <w:basedOn w:val="Absatz-Standardschriftart"/>
    <w:link w:val="berschrift5"/>
    <w:uiPriority w:val="9"/>
    <w:semiHidden/>
    <w:rsid w:val="00BF068E"/>
    <w:rPr>
      <w:rFonts w:eastAsiaTheme="majorEastAsia" w:cstheme="majorBidi"/>
      <w:color w:val="0F4761" w:themeColor="accent1" w:themeShade="BF"/>
    </w:rPr>
  </w:style>
  <w:style w:type="character" w:styleId="berschrift6Zchn" w:customStyle="1">
    <w:name w:val="Überschrift 6 Zchn"/>
    <w:basedOn w:val="Absatz-Standardschriftart"/>
    <w:link w:val="berschrift6"/>
    <w:uiPriority w:val="9"/>
    <w:semiHidden/>
    <w:rsid w:val="00BF068E"/>
    <w:rPr>
      <w:rFonts w:eastAsiaTheme="majorEastAsia" w:cstheme="majorBidi"/>
      <w:i/>
      <w:iCs/>
      <w:color w:val="595959" w:themeColor="text1" w:themeTint="A6"/>
    </w:rPr>
  </w:style>
  <w:style w:type="character" w:styleId="berschrift7Zchn" w:customStyle="1">
    <w:name w:val="Überschrift 7 Zchn"/>
    <w:basedOn w:val="Absatz-Standardschriftart"/>
    <w:link w:val="berschrift7"/>
    <w:uiPriority w:val="9"/>
    <w:semiHidden/>
    <w:rsid w:val="00BF068E"/>
    <w:rPr>
      <w:rFonts w:eastAsiaTheme="majorEastAsia" w:cstheme="majorBidi"/>
      <w:color w:val="595959" w:themeColor="text1" w:themeTint="A6"/>
    </w:rPr>
  </w:style>
  <w:style w:type="character" w:styleId="berschrift8Zchn" w:customStyle="1">
    <w:name w:val="Überschrift 8 Zchn"/>
    <w:basedOn w:val="Absatz-Standardschriftart"/>
    <w:link w:val="berschrift8"/>
    <w:uiPriority w:val="9"/>
    <w:semiHidden/>
    <w:rsid w:val="00BF068E"/>
    <w:rPr>
      <w:rFonts w:eastAsiaTheme="majorEastAsia" w:cstheme="majorBidi"/>
      <w:i/>
      <w:iCs/>
      <w:color w:val="272727" w:themeColor="text1" w:themeTint="D8"/>
    </w:rPr>
  </w:style>
  <w:style w:type="character" w:styleId="berschrift9Zchn" w:customStyle="1">
    <w:name w:val="Überschrift 9 Zchn"/>
    <w:basedOn w:val="Absatz-Standardschriftart"/>
    <w:link w:val="berschrift9"/>
    <w:uiPriority w:val="9"/>
    <w:semiHidden/>
    <w:rsid w:val="00BF068E"/>
    <w:rPr>
      <w:rFonts w:eastAsiaTheme="majorEastAsia" w:cstheme="majorBidi"/>
      <w:color w:val="272727" w:themeColor="text1" w:themeTint="D8"/>
    </w:rPr>
  </w:style>
  <w:style w:type="paragraph" w:styleId="Titel">
    <w:name w:val="Title"/>
    <w:basedOn w:val="Standard"/>
    <w:next w:val="Standard"/>
    <w:link w:val="TitelZchn"/>
    <w:uiPriority w:val="10"/>
    <w:qFormat/>
    <w:rsid w:val="00BF068E"/>
    <w:pPr>
      <w:spacing w:after="80" w:line="240" w:lineRule="auto"/>
      <w:contextualSpacing/>
    </w:pPr>
    <w:rPr>
      <w:rFonts w:asciiTheme="majorHAnsi" w:hAnsiTheme="majorHAnsi" w:eastAsiaTheme="majorEastAsia" w:cstheme="majorBidi"/>
      <w:spacing w:val="-10"/>
      <w:kern w:val="28"/>
      <w:sz w:val="56"/>
      <w:szCs w:val="56"/>
      <w14:ligatures w14:val="standardContextual"/>
    </w:rPr>
  </w:style>
  <w:style w:type="character" w:styleId="TitelZchn" w:customStyle="1">
    <w:name w:val="Titel Zchn"/>
    <w:basedOn w:val="Absatz-Standardschriftart"/>
    <w:link w:val="Titel"/>
    <w:uiPriority w:val="10"/>
    <w:rsid w:val="00BF068E"/>
    <w:rPr>
      <w:rFonts w:asciiTheme="majorHAnsi" w:hAnsiTheme="majorHAnsi" w:eastAsiaTheme="majorEastAsia" w:cstheme="majorBidi"/>
      <w:spacing w:val="-10"/>
      <w:kern w:val="28"/>
      <w:sz w:val="56"/>
      <w:szCs w:val="56"/>
    </w:rPr>
  </w:style>
  <w:style w:type="paragraph" w:styleId="Untertitel">
    <w:name w:val="Subtitle"/>
    <w:basedOn w:val="Standard"/>
    <w:next w:val="Standard"/>
    <w:link w:val="UntertitelZchn"/>
    <w:uiPriority w:val="11"/>
    <w:qFormat/>
    <w:rsid w:val="00BF068E"/>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styleId="UntertitelZchn" w:customStyle="1">
    <w:name w:val="Untertitel Zchn"/>
    <w:basedOn w:val="Absatz-Standardschriftart"/>
    <w:link w:val="Untertitel"/>
    <w:uiPriority w:val="11"/>
    <w:rsid w:val="00BF068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F068E"/>
    <w:pPr>
      <w:spacing w:before="160" w:line="278" w:lineRule="auto"/>
      <w:jc w:val="center"/>
    </w:pPr>
    <w:rPr>
      <w:i/>
      <w:iCs/>
      <w:color w:val="404040" w:themeColor="text1" w:themeTint="BF"/>
      <w:kern w:val="2"/>
      <w:sz w:val="24"/>
      <w:szCs w:val="24"/>
      <w14:ligatures w14:val="standardContextual"/>
    </w:rPr>
  </w:style>
  <w:style w:type="character" w:styleId="ZitatZchn" w:customStyle="1">
    <w:name w:val="Zitat Zchn"/>
    <w:basedOn w:val="Absatz-Standardschriftart"/>
    <w:link w:val="Zitat"/>
    <w:uiPriority w:val="29"/>
    <w:rsid w:val="00BF068E"/>
    <w:rPr>
      <w:i/>
      <w:iCs/>
      <w:color w:val="404040" w:themeColor="text1" w:themeTint="BF"/>
    </w:rPr>
  </w:style>
  <w:style w:type="paragraph" w:styleId="Listenabsatz">
    <w:name w:val="List Paragraph"/>
    <w:basedOn w:val="Standard"/>
    <w:uiPriority w:val="34"/>
    <w:qFormat/>
    <w:rsid w:val="00BF068E"/>
    <w:pPr>
      <w:spacing w:line="278" w:lineRule="auto"/>
      <w:ind w:left="720"/>
      <w:contextualSpacing/>
    </w:pPr>
    <w:rPr>
      <w:kern w:val="2"/>
      <w:sz w:val="24"/>
      <w:szCs w:val="24"/>
      <w14:ligatures w14:val="standardContextual"/>
    </w:rPr>
  </w:style>
  <w:style w:type="character" w:styleId="IntensiveHervorhebung">
    <w:name w:val="Intense Emphasis"/>
    <w:basedOn w:val="Absatz-Standardschriftart"/>
    <w:uiPriority w:val="21"/>
    <w:qFormat/>
    <w:rsid w:val="00BF068E"/>
    <w:rPr>
      <w:i/>
      <w:iCs/>
      <w:color w:val="0F4761" w:themeColor="accent1" w:themeShade="BF"/>
    </w:rPr>
  </w:style>
  <w:style w:type="paragraph" w:styleId="IntensivesZitat">
    <w:name w:val="Intense Quote"/>
    <w:basedOn w:val="Standard"/>
    <w:next w:val="Standard"/>
    <w:link w:val="IntensivesZitatZchn"/>
    <w:uiPriority w:val="30"/>
    <w:qFormat/>
    <w:rsid w:val="00BF068E"/>
    <w:pPr>
      <w:pBdr>
        <w:top w:val="single" w:color="0F4761" w:themeColor="accent1" w:themeShade="BF" w:sz="4" w:space="10"/>
        <w:bottom w:val="single" w:color="0F4761" w:themeColor="accent1" w:themeShade="BF" w:sz="4" w:space="10"/>
      </w:pBdr>
      <w:spacing w:before="360" w:after="360" w:line="278" w:lineRule="auto"/>
      <w:ind w:left="864" w:right="864"/>
      <w:jc w:val="center"/>
    </w:pPr>
    <w:rPr>
      <w:i/>
      <w:iCs/>
      <w:color w:val="0F4761" w:themeColor="accent1" w:themeShade="BF"/>
      <w:kern w:val="2"/>
      <w:sz w:val="24"/>
      <w:szCs w:val="24"/>
      <w14:ligatures w14:val="standardContextual"/>
    </w:rPr>
  </w:style>
  <w:style w:type="character" w:styleId="IntensivesZitatZchn" w:customStyle="1">
    <w:name w:val="Intensives Zitat Zchn"/>
    <w:basedOn w:val="Absatz-Standardschriftart"/>
    <w:link w:val="IntensivesZitat"/>
    <w:uiPriority w:val="30"/>
    <w:rsid w:val="00BF068E"/>
    <w:rPr>
      <w:i/>
      <w:iCs/>
      <w:color w:val="0F4761" w:themeColor="accent1" w:themeShade="BF"/>
    </w:rPr>
  </w:style>
  <w:style w:type="character" w:styleId="IntensiverVerweis">
    <w:name w:val="Intense Reference"/>
    <w:basedOn w:val="Absatz-Standardschriftart"/>
    <w:uiPriority w:val="32"/>
    <w:qFormat/>
    <w:rsid w:val="00BF068E"/>
    <w:rPr>
      <w:b/>
      <w:bCs/>
      <w:smallCaps/>
      <w:color w:val="0F4761" w:themeColor="accent1" w:themeShade="BF"/>
      <w:spacing w:val="5"/>
    </w:rPr>
  </w:style>
  <w:style w:type="table" w:styleId="Listentabelle3Akzent1">
    <w:name w:val="List Table 3 Accent 1"/>
    <w:basedOn w:val="NormaleTabelle"/>
    <w:uiPriority w:val="48"/>
    <w:rsid w:val="00BF068E"/>
    <w:pPr>
      <w:spacing w:after="0" w:line="240" w:lineRule="auto"/>
    </w:pPr>
    <w:rPr>
      <w:kern w:val="0"/>
      <w:sz w:val="22"/>
      <w:szCs w:val="22"/>
      <w14:ligatures w14:val="none"/>
    </w:rPr>
    <w:tblPr>
      <w:tblStyleRowBandSize w:val="1"/>
      <w:tblStyleColBandSize w:val="1"/>
      <w:tblBorders>
        <w:top w:val="single" w:color="156082" w:themeColor="accent1" w:sz="4" w:space="0"/>
        <w:left w:val="single" w:color="156082" w:themeColor="accent1" w:sz="4" w:space="0"/>
        <w:bottom w:val="single" w:color="156082" w:themeColor="accent1" w:sz="4" w:space="0"/>
        <w:right w:val="single" w:color="156082" w:themeColor="accent1" w:sz="4" w:space="0"/>
      </w:tblBorders>
    </w:tblPr>
    <w:tblStylePr w:type="firstRow">
      <w:rPr>
        <w:b/>
        <w:bCs/>
        <w:color w:val="FFFFFF" w:themeColor="background1"/>
      </w:rPr>
      <w:tblPr/>
      <w:tcPr>
        <w:shd w:val="clear" w:color="auto" w:fill="156082" w:themeFill="accent1"/>
      </w:tcPr>
    </w:tblStylePr>
    <w:tblStylePr w:type="lastRow">
      <w:rPr>
        <w:b/>
        <w:bCs/>
      </w:rPr>
      <w:tblPr/>
      <w:tcPr>
        <w:tcBorders>
          <w:top w:val="double" w:color="156082"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156082" w:themeColor="accent1" w:sz="4" w:space="0"/>
          <w:right w:val="single" w:color="156082" w:themeColor="accent1" w:sz="4" w:space="0"/>
        </w:tcBorders>
      </w:tcPr>
    </w:tblStylePr>
    <w:tblStylePr w:type="band1Horz">
      <w:tblPr/>
      <w:tcPr>
        <w:tcBorders>
          <w:top w:val="single" w:color="156082" w:themeColor="accent1" w:sz="4" w:space="0"/>
          <w:bottom w:val="single" w:color="156082"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156082" w:themeColor="accent1" w:sz="4" w:space="0"/>
          <w:left w:val="nil"/>
        </w:tcBorders>
      </w:tcPr>
    </w:tblStylePr>
    <w:tblStylePr w:type="swCell">
      <w:tblPr/>
      <w:tcPr>
        <w:tcBorders>
          <w:top w:val="double" w:color="156082" w:themeColor="accent1" w:sz="4" w:space="0"/>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550747">
      <w:bodyDiv w:val="1"/>
      <w:marLeft w:val="0"/>
      <w:marRight w:val="0"/>
      <w:marTop w:val="0"/>
      <w:marBottom w:val="0"/>
      <w:divBdr>
        <w:top w:val="none" w:sz="0" w:space="0" w:color="auto"/>
        <w:left w:val="none" w:sz="0" w:space="0" w:color="auto"/>
        <w:bottom w:val="none" w:sz="0" w:space="0" w:color="auto"/>
        <w:right w:val="none" w:sz="0" w:space="0" w:color="auto"/>
      </w:divBdr>
    </w:div>
    <w:div w:id="214476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xmlns:thm15="http://schemas.microsoft.com/office/thememl/2012/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4B0E5218C217448B47A65987783E35" ma:contentTypeVersion="19" ma:contentTypeDescription="Ein neues Dokument erstellen." ma:contentTypeScope="" ma:versionID="348317b1e1d0f779d8f5b0dd4b68324b">
  <xsd:schema xmlns:xsd="http://www.w3.org/2001/XMLSchema" xmlns:xs="http://www.w3.org/2001/XMLSchema" xmlns:p="http://schemas.microsoft.com/office/2006/metadata/properties" xmlns:ns2="d7c9e01b-69d0-40bc-a7d6-570424b0f64b" xmlns:ns3="5b80ce4a-5ba1-4c80-812c-3becaf1667d0" targetNamespace="http://schemas.microsoft.com/office/2006/metadata/properties" ma:root="true" ma:fieldsID="c15a0074e94d6e578639ed8716398c99" ns2:_="" ns3:_="">
    <xsd:import namespace="d7c9e01b-69d0-40bc-a7d6-570424b0f64b"/>
    <xsd:import namespace="5b80ce4a-5ba1-4c80-812c-3becaf1667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9e01b-69d0-40bc-a7d6-570424b0f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a98d083d-d29e-4d2c-90d9-9b78849702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80ce4a-5ba1-4c80-812c-3becaf1667d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c4e93b4-5df1-46a1-b893-f9c10acb9b02}" ma:internalName="TaxCatchAll" ma:showField="CatchAllData" ma:web="5b80ce4a-5ba1-4c80-812c-3becaf1667d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c9e01b-69d0-40bc-a7d6-570424b0f64b">
      <Terms xmlns="http://schemas.microsoft.com/office/infopath/2007/PartnerControls"/>
    </lcf76f155ced4ddcb4097134ff3c332f>
    <TaxCatchAll xmlns="5b80ce4a-5ba1-4c80-812c-3becaf1667d0" xsi:nil="true"/>
  </documentManagement>
</p:properties>
</file>

<file path=customXml/itemProps1.xml><?xml version="1.0" encoding="utf-8"?>
<ds:datastoreItem xmlns:ds="http://schemas.openxmlformats.org/officeDocument/2006/customXml" ds:itemID="{2CF807C7-F044-4B3D-BEFF-83F2EE95C300}"/>
</file>

<file path=customXml/itemProps2.xml><?xml version="1.0" encoding="utf-8"?>
<ds:datastoreItem xmlns:ds="http://schemas.openxmlformats.org/officeDocument/2006/customXml" ds:itemID="{1C570008-2C51-4E7E-934A-D95B80E053B8}"/>
</file>

<file path=customXml/itemProps3.xml><?xml version="1.0" encoding="utf-8"?>
<ds:datastoreItem xmlns:ds="http://schemas.openxmlformats.org/officeDocument/2006/customXml" ds:itemID="{263323EB-1A15-46C9-B9BA-5F70383619B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Essel, Anne</dc:creator>
  <cp:keywords/>
  <dc:description/>
  <cp:lastModifiedBy>Essel, Anne</cp:lastModifiedBy>
  <cp:revision>3</cp:revision>
  <dcterms:created xsi:type="dcterms:W3CDTF">2025-08-01T14:13:00Z</dcterms:created>
  <dcterms:modified xsi:type="dcterms:W3CDTF">2025-08-01T15:01:05Z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0x010100634B0E5218C217448B47A65987783E35</vt:lpwstr>
  </property>
  <property fmtid="{D5CDD505-2E9C-101B-9397-08002B2CF9AE}" pid="3" name="MediaServiceImageTags">
    <vt:lpwstr/>
  </property>
</Properties>
</file>