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0279" w14:textId="77777777" w:rsidR="00510BDC" w:rsidRDefault="00510BDC" w:rsidP="00510BDC">
      <w:pPr>
        <w:rPr>
          <w:b/>
          <w:bCs/>
          <w:sz w:val="24"/>
          <w:szCs w:val="24"/>
        </w:rPr>
      </w:pPr>
      <w:r w:rsidRPr="38F11535">
        <w:rPr>
          <w:b/>
          <w:bCs/>
          <w:sz w:val="24"/>
          <w:szCs w:val="24"/>
        </w:rPr>
        <w:t>Auf zum Oktoberfest</w:t>
      </w:r>
    </w:p>
    <w:p w14:paraId="5CC59F64" w14:textId="77777777" w:rsidR="00510BDC" w:rsidRDefault="00510BDC" w:rsidP="00510BDC">
      <w:pPr>
        <w:rPr>
          <w:sz w:val="24"/>
          <w:szCs w:val="24"/>
        </w:rPr>
      </w:pPr>
      <w:r w:rsidRPr="00904F27">
        <w:rPr>
          <w:sz w:val="24"/>
          <w:szCs w:val="24"/>
        </w:rPr>
        <w:t>Sprachniveau A2/B1</w:t>
      </w:r>
    </w:p>
    <w:p w14:paraId="2480AB74" w14:textId="77777777" w:rsidR="00510BDC" w:rsidRPr="008B7313" w:rsidRDefault="00510BDC" w:rsidP="00510BDC">
      <w:pPr>
        <w:rPr>
          <w:rFonts w:eastAsia="MS Mincho"/>
        </w:rPr>
      </w:pPr>
      <w:r>
        <w:rPr>
          <w:noProof/>
        </w:rPr>
        <w:drawing>
          <wp:inline distT="0" distB="0" distL="0" distR="0" wp14:anchorId="1F45C3B8" wp14:editId="52722CC1">
            <wp:extent cx="3835400" cy="2876550"/>
            <wp:effectExtent l="0" t="0" r="0" b="0"/>
            <wp:docPr id="2017761288" name="Grafik 1" descr="Ein Bild, das Himmel, Kleidung,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6" cstate="screen">
                      <a:extLst>
                        <a:ext uri="{28A0092B-C50C-407E-A947-70E740481C1C}">
                          <a14:useLocalDpi xmlns:a14="http://schemas.microsoft.com/office/drawing/2010/main"/>
                        </a:ext>
                      </a:extLst>
                    </a:blip>
                    <a:stretch>
                      <a:fillRect/>
                    </a:stretch>
                  </pic:blipFill>
                  <pic:spPr>
                    <a:xfrm>
                      <a:off x="0" y="0"/>
                      <a:ext cx="3835400" cy="2876550"/>
                    </a:xfrm>
                    <a:prstGeom prst="rect">
                      <a:avLst/>
                    </a:prstGeom>
                  </pic:spPr>
                </pic:pic>
              </a:graphicData>
            </a:graphic>
          </wp:inline>
        </w:drawing>
      </w:r>
      <w:r>
        <w:br/>
      </w:r>
      <w:r w:rsidRPr="008B7313">
        <w:rPr>
          <w:rFonts w:ascii="Helvetica" w:eastAsia="Helvetica" w:hAnsi="Helvetica" w:cs="Helvetica"/>
          <w:sz w:val="18"/>
          <w:szCs w:val="18"/>
        </w:rPr>
        <w:t>© PASCH-net/Anne Essel</w:t>
      </w:r>
    </w:p>
    <w:p w14:paraId="773E38BC" w14:textId="77777777" w:rsidR="00510BDC" w:rsidRPr="00BF3D80" w:rsidRDefault="00510BDC" w:rsidP="00510BDC">
      <w:pPr>
        <w:rPr>
          <w:b/>
          <w:bCs/>
        </w:rPr>
      </w:pPr>
      <w:r w:rsidRPr="00BF3D80">
        <w:rPr>
          <w:b/>
          <w:bCs/>
        </w:rPr>
        <w:t xml:space="preserve">Ich heiße Florian. Ich wohne schon mein halbes Leben in Bayern, aber auf dem Oktoberfest war ich noch nie. Habt ihr Lust, mich zu </w:t>
      </w:r>
      <w:bookmarkStart w:id="0" w:name="_Hlk204609758"/>
      <w:r w:rsidRPr="00904F27">
        <w:rPr>
          <w:b/>
          <w:bCs/>
          <w:u w:val="single"/>
        </w:rPr>
        <w:t>begleiten</w:t>
      </w:r>
      <w:bookmarkEnd w:id="0"/>
      <w:r w:rsidRPr="00BF3D80">
        <w:rPr>
          <w:b/>
          <w:bCs/>
        </w:rPr>
        <w:t xml:space="preserve">? Na los, wir </w:t>
      </w:r>
      <w:r w:rsidRPr="00904F27">
        <w:rPr>
          <w:b/>
          <w:bCs/>
          <w:u w:val="single"/>
        </w:rPr>
        <w:t>schauen</w:t>
      </w:r>
      <w:r w:rsidRPr="00BF3D80">
        <w:rPr>
          <w:b/>
          <w:bCs/>
        </w:rPr>
        <w:t xml:space="preserve"> uns das zusammen einmal </w:t>
      </w:r>
      <w:r w:rsidRPr="00904F27">
        <w:rPr>
          <w:b/>
          <w:bCs/>
          <w:u w:val="single"/>
        </w:rPr>
        <w:t>an</w:t>
      </w:r>
      <w:r w:rsidRPr="00BF3D80">
        <w:rPr>
          <w:b/>
          <w:bCs/>
        </w:rPr>
        <w:t xml:space="preserve">. </w:t>
      </w:r>
    </w:p>
    <w:p w14:paraId="29137BF6" w14:textId="77777777" w:rsidR="00510BDC" w:rsidRDefault="00510BDC" w:rsidP="00510BDC"/>
    <w:p w14:paraId="6B8742FD" w14:textId="77777777" w:rsidR="00510BDC" w:rsidRPr="00B90FEE" w:rsidRDefault="00510BDC" w:rsidP="00510BDC">
      <w:pPr>
        <w:rPr>
          <w:b/>
          <w:bCs/>
        </w:rPr>
      </w:pPr>
      <w:r w:rsidRPr="00B90FEE">
        <w:rPr>
          <w:b/>
          <w:bCs/>
        </w:rPr>
        <w:t>Der Name Oktoberfest</w:t>
      </w:r>
    </w:p>
    <w:p w14:paraId="3F21CDB6" w14:textId="77777777" w:rsidR="00510BDC" w:rsidRPr="008B7313" w:rsidRDefault="00510BDC" w:rsidP="00510BDC">
      <w:pPr>
        <w:rPr>
          <w:rFonts w:eastAsia="MS Mincho"/>
        </w:rPr>
      </w:pPr>
      <w:r>
        <w:rPr>
          <w:noProof/>
        </w:rPr>
        <w:drawing>
          <wp:inline distT="0" distB="0" distL="0" distR="0" wp14:anchorId="012BC9D3" wp14:editId="07EA51BD">
            <wp:extent cx="3709281" cy="2743200"/>
            <wp:effectExtent l="0" t="0" r="5715" b="0"/>
            <wp:docPr id="1034443572" name="Grafik 1" descr="Ein Bild, das Kleidung, Himmel, drauße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43572" name="Grafik 1" descr="Ein Bild, das Kleidung, Himmel, draußen, Schuhwerk enthält.&#10;&#10;Automatisch generierte Beschreibung"/>
                    <pic:cNvPicPr/>
                  </pic:nvPicPr>
                  <pic:blipFill rotWithShape="1">
                    <a:blip r:embed="rId7" cstate="screen">
                      <a:extLst>
                        <a:ext uri="{28A0092B-C50C-407E-A947-70E740481C1C}">
                          <a14:useLocalDpi xmlns:a14="http://schemas.microsoft.com/office/drawing/2010/main"/>
                        </a:ext>
                      </a:extLst>
                    </a:blip>
                    <a:srcRect/>
                    <a:stretch>
                      <a:fillRect/>
                    </a:stretch>
                  </pic:blipFill>
                  <pic:spPr bwMode="auto">
                    <a:xfrm>
                      <a:off x="0" y="0"/>
                      <a:ext cx="3718976" cy="2750370"/>
                    </a:xfrm>
                    <a:prstGeom prst="rect">
                      <a:avLst/>
                    </a:prstGeom>
                    <a:ln>
                      <a:noFill/>
                    </a:ln>
                    <a:extLst>
                      <a:ext uri="{53640926-AAD7-44D8-BBD7-CCE9431645EC}">
                        <a14:shadowObscured xmlns:a14="http://schemas.microsoft.com/office/drawing/2010/main"/>
                      </a:ext>
                    </a:extLst>
                  </pic:spPr>
                </pic:pic>
              </a:graphicData>
            </a:graphic>
          </wp:inline>
        </w:drawing>
      </w:r>
      <w:r>
        <w:br/>
      </w:r>
      <w:r w:rsidRPr="008B7313">
        <w:rPr>
          <w:rFonts w:ascii="Helvetica" w:eastAsia="Helvetica" w:hAnsi="Helvetica" w:cs="Helvetica"/>
          <w:sz w:val="18"/>
          <w:szCs w:val="18"/>
        </w:rPr>
        <w:t>© PASCH-net/Anne Essel</w:t>
      </w:r>
    </w:p>
    <w:p w14:paraId="0EDD84E1" w14:textId="77777777" w:rsidR="00510BDC" w:rsidRDefault="00510BDC" w:rsidP="00510BDC">
      <w:r>
        <w:t>Eigentlich passt der Name „Oktoberfest“ gar nicht. Denn das Fest beginnt schon im September. In der ersten Woche im Oktober geht es dann schon wieder zu Ende. Viele Leute in München sagen auch „</w:t>
      </w:r>
      <w:r w:rsidRPr="00904F27">
        <w:rPr>
          <w:u w:val="single"/>
        </w:rPr>
        <w:t>Wiesn</w:t>
      </w:r>
      <w:r>
        <w:t xml:space="preserve">“. Von einer Wiese ist aber nichts zu sehen. Auf dem </w:t>
      </w:r>
      <w:r w:rsidRPr="00904F27">
        <w:rPr>
          <w:u w:val="single"/>
        </w:rPr>
        <w:t>Festplatz</w:t>
      </w:r>
      <w:r>
        <w:t xml:space="preserve"> gibt es normale Straßen und Wege. Vor rund 200 Jahren war das anders. Das erste Oktoberfest wurde gefeiert, weil der zweite </w:t>
      </w:r>
      <w:r w:rsidRPr="00904F27">
        <w:rPr>
          <w:u w:val="single"/>
        </w:rPr>
        <w:t>König</w:t>
      </w:r>
      <w:r>
        <w:t xml:space="preserve"> von Bayern im Oktober geheiratet hat. Zu dieser Zeit war der Festplatz auch wirklich noch eine große Wiese. Weil das </w:t>
      </w:r>
      <w:r>
        <w:lastRenderedPageBreak/>
        <w:t xml:space="preserve">Oktoberfest den Menschen so gut gefallen hat, wurde es eine </w:t>
      </w:r>
      <w:r w:rsidRPr="00904F27">
        <w:rPr>
          <w:u w:val="single"/>
        </w:rPr>
        <w:t>Tradition</w:t>
      </w:r>
      <w:r>
        <w:t xml:space="preserve">, die es bis heute gibt. </w:t>
      </w:r>
    </w:p>
    <w:p w14:paraId="633F6355" w14:textId="77777777" w:rsidR="00510BDC" w:rsidRPr="00B90FEE" w:rsidRDefault="00510BDC" w:rsidP="00510BDC">
      <w:pPr>
        <w:rPr>
          <w:b/>
          <w:bCs/>
        </w:rPr>
      </w:pPr>
      <w:r>
        <w:rPr>
          <w:b/>
          <w:bCs/>
        </w:rPr>
        <w:t>Das Dirndl und die Lederhose</w:t>
      </w:r>
    </w:p>
    <w:p w14:paraId="11D2AB8B" w14:textId="77777777" w:rsidR="00510BDC" w:rsidRPr="008B7313" w:rsidRDefault="00510BDC" w:rsidP="00510BDC">
      <w:pPr>
        <w:rPr>
          <w:rFonts w:eastAsia="MS Mincho"/>
          <w:sz w:val="18"/>
          <w:szCs w:val="18"/>
        </w:rPr>
      </w:pPr>
      <w:r>
        <w:rPr>
          <w:noProof/>
        </w:rPr>
        <w:drawing>
          <wp:inline distT="0" distB="0" distL="0" distR="0" wp14:anchorId="434E67F9" wp14:editId="31F79629">
            <wp:extent cx="3600000" cy="2700000"/>
            <wp:effectExtent l="0" t="0" r="635" b="5715"/>
            <wp:docPr id="993029255" name="Grafik 1" descr="Ein Bild, das Kleidung, Person, drauß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29255" name="Grafik 1" descr="Ein Bild, das Kleidung, Person, draußen, Himmel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3600000" cy="2700000"/>
                    </a:xfrm>
                    <a:prstGeom prst="rect">
                      <a:avLst/>
                    </a:prstGeom>
                  </pic:spPr>
                </pic:pic>
              </a:graphicData>
            </a:graphic>
          </wp:inline>
        </w:drawing>
      </w:r>
      <w:r>
        <w:br/>
      </w:r>
      <w:r w:rsidRPr="008B7313">
        <w:rPr>
          <w:rFonts w:ascii="Helvetica" w:eastAsia="Helvetica" w:hAnsi="Helvetica" w:cs="Helvetica"/>
          <w:sz w:val="18"/>
          <w:szCs w:val="18"/>
        </w:rPr>
        <w:t>© PASCH-net/Anne Essel</w:t>
      </w:r>
    </w:p>
    <w:p w14:paraId="5A0BAA0B" w14:textId="77777777" w:rsidR="00510BDC" w:rsidRDefault="00510BDC" w:rsidP="00510BDC">
      <w:r>
        <w:t xml:space="preserve">Vor etwa 30 Jahren haben viele Leute angefangen, sich für das Oktoberfest </w:t>
      </w:r>
      <w:r w:rsidRPr="00904F27">
        <w:rPr>
          <w:u w:val="single"/>
        </w:rPr>
        <w:t>Trachtenkleidung</w:t>
      </w:r>
      <w:r>
        <w:t xml:space="preserve"> zu kaufen. Viele Mädchen und Frauen tragen ein „</w:t>
      </w:r>
      <w:r w:rsidRPr="00904F27">
        <w:rPr>
          <w:u w:val="single"/>
        </w:rPr>
        <w:t>Dirndl</w:t>
      </w:r>
      <w:r>
        <w:t xml:space="preserve">“. Das ist ein Kleid mit Bluse und </w:t>
      </w:r>
      <w:r w:rsidRPr="00904F27">
        <w:rPr>
          <w:u w:val="single"/>
        </w:rPr>
        <w:t>Schürze</w:t>
      </w:r>
      <w:r>
        <w:t xml:space="preserve">. Es geht meistens bis über die </w:t>
      </w:r>
      <w:r w:rsidRPr="00904F27">
        <w:rPr>
          <w:u w:val="single"/>
        </w:rPr>
        <w:t>Knie</w:t>
      </w:r>
      <w:r>
        <w:t xml:space="preserve">. Jungen und Männer tragen oft eine </w:t>
      </w:r>
      <w:r w:rsidRPr="00904F27">
        <w:rPr>
          <w:u w:val="single"/>
        </w:rPr>
        <w:t>Lederhose</w:t>
      </w:r>
      <w:r>
        <w:t xml:space="preserve"> mit einem Hemd. Dazu ziehen viele auch eine </w:t>
      </w:r>
      <w:r w:rsidRPr="00904F27">
        <w:rPr>
          <w:u w:val="single"/>
        </w:rPr>
        <w:t>Weste</w:t>
      </w:r>
      <w:r>
        <w:t xml:space="preserve"> an. </w:t>
      </w:r>
      <w:r w:rsidRPr="00904F27">
        <w:rPr>
          <w:u w:val="single"/>
        </w:rPr>
        <w:t>Traditionelle</w:t>
      </w:r>
      <w:r>
        <w:t xml:space="preserve"> Dirndl sind aus </w:t>
      </w:r>
      <w:r w:rsidRPr="00904F27">
        <w:rPr>
          <w:u w:val="single"/>
        </w:rPr>
        <w:t>Baumwolle</w:t>
      </w:r>
      <w:r>
        <w:t xml:space="preserve"> oder </w:t>
      </w:r>
      <w:r w:rsidRPr="00904F27">
        <w:rPr>
          <w:u w:val="single"/>
        </w:rPr>
        <w:t>Leinen</w:t>
      </w:r>
      <w:r>
        <w:t xml:space="preserve">, traditionelle Lederhosen aus echtem Leder. Das macht sie sehr teuer. Sie kosten </w:t>
      </w:r>
      <w:r w:rsidRPr="00904F27">
        <w:rPr>
          <w:u w:val="single"/>
        </w:rPr>
        <w:t>mehrere</w:t>
      </w:r>
      <w:r>
        <w:t xml:space="preserve"> hundert Euro. Es gibt aber auch günstige Dirndl aus einfachen </w:t>
      </w:r>
      <w:r w:rsidRPr="00904F27">
        <w:rPr>
          <w:u w:val="single"/>
        </w:rPr>
        <w:t>Stoffen</w:t>
      </w:r>
      <w:r>
        <w:t xml:space="preserve">. </w:t>
      </w:r>
    </w:p>
    <w:p w14:paraId="0C874AD4" w14:textId="77777777" w:rsidR="00510BDC" w:rsidRDefault="00510BDC" w:rsidP="00510BDC">
      <w:pPr>
        <w:rPr>
          <w:b/>
          <w:bCs/>
        </w:rPr>
      </w:pPr>
    </w:p>
    <w:p w14:paraId="3D4E70E5" w14:textId="77777777" w:rsidR="00510BDC" w:rsidRPr="00B90FEE" w:rsidRDefault="00510BDC" w:rsidP="00510BDC">
      <w:pPr>
        <w:rPr>
          <w:b/>
          <w:bCs/>
        </w:rPr>
      </w:pPr>
      <w:r>
        <w:rPr>
          <w:b/>
          <w:bCs/>
        </w:rPr>
        <w:t>Das Festzelt</w:t>
      </w:r>
    </w:p>
    <w:p w14:paraId="054DDEC8" w14:textId="77777777" w:rsidR="00510BDC" w:rsidRDefault="00510BDC" w:rsidP="00510BDC">
      <w:pPr>
        <w:rPr>
          <w:rFonts w:ascii="Helvetica" w:eastAsia="Helvetica" w:hAnsi="Helvetica" w:cs="Helvetica"/>
          <w:sz w:val="18"/>
          <w:szCs w:val="18"/>
        </w:rPr>
      </w:pPr>
      <w:r>
        <w:rPr>
          <w:noProof/>
        </w:rPr>
        <w:drawing>
          <wp:inline distT="0" distB="0" distL="0" distR="0" wp14:anchorId="024864D6" wp14:editId="2E51133A">
            <wp:extent cx="3790950" cy="2627172"/>
            <wp:effectExtent l="0" t="0" r="0" b="1905"/>
            <wp:docPr id="1754790497" name="Grafik 1" descr="Ein Bild, das Kleidung, Mann, Perso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90497" name="Grafik 1" descr="Ein Bild, das Kleidung, Mann, Person, Menschliches Gesicht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3793965" cy="2629261"/>
                    </a:xfrm>
                    <a:prstGeom prst="rect">
                      <a:avLst/>
                    </a:prstGeom>
                  </pic:spPr>
                </pic:pic>
              </a:graphicData>
            </a:graphic>
          </wp:inline>
        </w:drawing>
      </w:r>
      <w:r>
        <w:br/>
      </w:r>
      <w:r w:rsidRPr="008B7313">
        <w:rPr>
          <w:rFonts w:ascii="Helvetica" w:eastAsia="Helvetica" w:hAnsi="Helvetica" w:cs="Helvetica"/>
          <w:sz w:val="18"/>
          <w:szCs w:val="18"/>
        </w:rPr>
        <w:t>© PASCH-net/Anne Essel</w:t>
      </w:r>
    </w:p>
    <w:p w14:paraId="17684D1D" w14:textId="77777777" w:rsidR="00510BDC" w:rsidRPr="008B7313" w:rsidRDefault="00510BDC" w:rsidP="00510BDC">
      <w:pPr>
        <w:rPr>
          <w:sz w:val="18"/>
          <w:szCs w:val="18"/>
        </w:rPr>
      </w:pPr>
      <w:r w:rsidRPr="008862A4">
        <w:t xml:space="preserve">Besonders bekannt ist das Oktoberfest für die großen Festzelte. In allen </w:t>
      </w:r>
      <w:r>
        <w:t xml:space="preserve">Zelten </w:t>
      </w:r>
      <w:r w:rsidRPr="008862A4">
        <w:t xml:space="preserve">zusammen gibt es über 100.000 </w:t>
      </w:r>
      <w:r w:rsidRPr="00904F27">
        <w:rPr>
          <w:u w:val="single"/>
        </w:rPr>
        <w:t>Sitzplätze</w:t>
      </w:r>
      <w:r>
        <w:t xml:space="preserve">. Jedes </w:t>
      </w:r>
      <w:r w:rsidRPr="008862A4">
        <w:t xml:space="preserve">Jahr </w:t>
      </w:r>
      <w:r>
        <w:t xml:space="preserve">verkaufen die Festzelte viele </w:t>
      </w:r>
      <w:r w:rsidRPr="008862A4">
        <w:t xml:space="preserve">Millionen </w:t>
      </w:r>
      <w:r>
        <w:t>Liter</w:t>
      </w:r>
      <w:r w:rsidRPr="008862A4">
        <w:t xml:space="preserve"> Bier</w:t>
      </w:r>
      <w:r>
        <w:t>.</w:t>
      </w:r>
    </w:p>
    <w:p w14:paraId="17631CB1" w14:textId="77777777" w:rsidR="00510BDC" w:rsidRDefault="00510BDC" w:rsidP="00510BDC">
      <w:r>
        <w:lastRenderedPageBreak/>
        <w:t xml:space="preserve">Aber Achtung: Nicht jedes Festzelt ist ein Bierzelt. Es gibt auch Weinzelte oder Kaffeezelte. Dort kann man kein Bier bestellen. Auf dem Foto sehr ihr mich in einem Bierzelt. </w:t>
      </w:r>
    </w:p>
    <w:p w14:paraId="50506CE5" w14:textId="77777777" w:rsidR="00510BDC" w:rsidRDefault="00510BDC" w:rsidP="00510BDC">
      <w:r>
        <w:t xml:space="preserve">Vor meinem </w:t>
      </w:r>
      <w:r w:rsidRPr="001C1F59">
        <w:rPr>
          <w:u w:val="single"/>
        </w:rPr>
        <w:t>Besuch</w:t>
      </w:r>
      <w:r>
        <w:t xml:space="preserve"> auf dem Oktoberfest habe ich viele Tipps bekommen. Eine Bekannte hat mir empfohlen: „Geh kurz nach der </w:t>
      </w:r>
      <w:r w:rsidRPr="001C1F59">
        <w:rPr>
          <w:u w:val="single"/>
        </w:rPr>
        <w:t>Mittagszeit</w:t>
      </w:r>
      <w:r>
        <w:t xml:space="preserve"> in ein Festzelt. Am Abend findest du keinen freien Platz mehr!“</w:t>
      </w:r>
    </w:p>
    <w:p w14:paraId="386E68AE" w14:textId="77777777" w:rsidR="00510BDC" w:rsidRDefault="00510BDC" w:rsidP="00510BDC">
      <w:r>
        <w:t xml:space="preserve">Meine Nachbarin hat selbst einmal als </w:t>
      </w:r>
      <w:r w:rsidRPr="001C1F59">
        <w:rPr>
          <w:u w:val="single"/>
        </w:rPr>
        <w:t>Kellnerin</w:t>
      </w:r>
      <w:r>
        <w:t xml:space="preserve"> auf dem Oktoberfest gearbeitet. Sie hat mir gesagt: „Im größten Festzelt auf dem Oktoberfest sind über 9.000 Gäste </w:t>
      </w:r>
      <w:r w:rsidRPr="001C1F59">
        <w:rPr>
          <w:u w:val="single"/>
        </w:rPr>
        <w:t>gleichzeitig</w:t>
      </w:r>
      <w:r>
        <w:t xml:space="preserve">. </w:t>
      </w:r>
      <w:r w:rsidRPr="001C1F59">
        <w:rPr>
          <w:u w:val="single"/>
        </w:rPr>
        <w:t>Überlege dir</w:t>
      </w:r>
      <w:r>
        <w:t xml:space="preserve"> vorher, was du essen möchtest. So kannst du schnell bestellen und bekommst auch dein Essen schneller.“ </w:t>
      </w:r>
    </w:p>
    <w:p w14:paraId="7EB2ACBB" w14:textId="77777777" w:rsidR="00510BDC" w:rsidRPr="009E3D6D" w:rsidRDefault="00510BDC" w:rsidP="00510BDC">
      <w:pPr>
        <w:rPr>
          <w:b/>
          <w:bCs/>
        </w:rPr>
      </w:pPr>
      <w:r w:rsidRPr="009E3D6D">
        <w:rPr>
          <w:b/>
          <w:bCs/>
        </w:rPr>
        <w:t>Buden und Karussells</w:t>
      </w:r>
    </w:p>
    <w:p w14:paraId="279973C0" w14:textId="77777777" w:rsidR="00510BDC" w:rsidRPr="008B7313" w:rsidRDefault="00510BDC" w:rsidP="00510BDC">
      <w:pPr>
        <w:rPr>
          <w:rFonts w:eastAsia="MS Mincho"/>
          <w:sz w:val="18"/>
          <w:szCs w:val="18"/>
        </w:rPr>
      </w:pPr>
      <w:r>
        <w:rPr>
          <w:noProof/>
        </w:rPr>
        <w:drawing>
          <wp:inline distT="0" distB="0" distL="0" distR="0" wp14:anchorId="775B555C" wp14:editId="61B4219F">
            <wp:extent cx="3600000" cy="2746800"/>
            <wp:effectExtent l="0" t="0" r="635" b="0"/>
            <wp:docPr id="1852281105" name="Grafik 1" descr="Ein Bild, das Kleidung, Person, Text,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81105" name="Grafik 1" descr="Ein Bild, das Kleidung, Person, Text, Mann enthält.&#10;&#10;KI-generierte Inhalte können fehlerhaft sein."/>
                    <pic:cNvPicPr/>
                  </pic:nvPicPr>
                  <pic:blipFill>
                    <a:blip r:embed="rId10" cstate="screen">
                      <a:extLst>
                        <a:ext uri="{28A0092B-C50C-407E-A947-70E740481C1C}">
                          <a14:useLocalDpi xmlns:a14="http://schemas.microsoft.com/office/drawing/2010/main"/>
                        </a:ext>
                      </a:extLst>
                    </a:blip>
                    <a:stretch>
                      <a:fillRect/>
                    </a:stretch>
                  </pic:blipFill>
                  <pic:spPr>
                    <a:xfrm>
                      <a:off x="0" y="0"/>
                      <a:ext cx="3600000" cy="2746800"/>
                    </a:xfrm>
                    <a:prstGeom prst="rect">
                      <a:avLst/>
                    </a:prstGeom>
                  </pic:spPr>
                </pic:pic>
              </a:graphicData>
            </a:graphic>
          </wp:inline>
        </w:drawing>
      </w:r>
      <w:r>
        <w:t xml:space="preserve"> </w:t>
      </w:r>
      <w:r>
        <w:br/>
      </w:r>
      <w:r w:rsidRPr="008B7313">
        <w:rPr>
          <w:rFonts w:ascii="Helvetica" w:eastAsia="Helvetica" w:hAnsi="Helvetica" w:cs="Helvetica"/>
          <w:sz w:val="18"/>
          <w:szCs w:val="18"/>
        </w:rPr>
        <w:t>© PASCH-net/Anne Essel</w:t>
      </w:r>
    </w:p>
    <w:p w14:paraId="44FA634B" w14:textId="77777777" w:rsidR="00510BDC" w:rsidRDefault="00510BDC" w:rsidP="00510BDC">
      <w:r>
        <w:t xml:space="preserve">Heute habe ich kein Glück. Weil es keinen freien Platz im Bierzelt mehr gibt, kaufe ich mir draußen an einem Stand </w:t>
      </w:r>
      <w:r w:rsidRPr="001C1F59">
        <w:rPr>
          <w:u w:val="single"/>
        </w:rPr>
        <w:t>gebrannte Mandeln</w:t>
      </w:r>
      <w:r>
        <w:t xml:space="preserve">. Auf dem ganzen Oktoberfest gibt es rund 150 kleine </w:t>
      </w:r>
      <w:r w:rsidRPr="001C1F59">
        <w:rPr>
          <w:u w:val="single"/>
        </w:rPr>
        <w:t>Stände</w:t>
      </w:r>
      <w:r>
        <w:t xml:space="preserve"> und </w:t>
      </w:r>
      <w:r w:rsidRPr="001C1F59">
        <w:rPr>
          <w:u w:val="single"/>
        </w:rPr>
        <w:t>Buden</w:t>
      </w:r>
      <w:r>
        <w:t xml:space="preserve">, an denen Essen verkauft wird. </w:t>
      </w:r>
    </w:p>
    <w:p w14:paraId="54C00637" w14:textId="29456122" w:rsidR="00510BDC" w:rsidRDefault="00510BDC" w:rsidP="00510BDC"/>
    <w:p w14:paraId="65BB613E" w14:textId="77777777" w:rsidR="00510BDC" w:rsidRPr="008B7313" w:rsidRDefault="00510BDC" w:rsidP="00510BDC">
      <w:pPr>
        <w:rPr>
          <w:rFonts w:eastAsia="MS Mincho"/>
          <w:sz w:val="18"/>
          <w:szCs w:val="18"/>
        </w:rPr>
      </w:pPr>
      <w:r>
        <w:rPr>
          <w:noProof/>
        </w:rPr>
        <w:drawing>
          <wp:inline distT="0" distB="0" distL="0" distR="0" wp14:anchorId="7D94B3BB" wp14:editId="4CBFF861">
            <wp:extent cx="3614400" cy="2710800"/>
            <wp:effectExtent l="0" t="0" r="5715" b="0"/>
            <wp:docPr id="2017816854" name="Grafik 1" descr="Ein Bild, das Himmel, draußen, Gebäude, Vo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6854" name="Grafik 1" descr="Ein Bild, das Himmel, draußen, Gebäude, Vogel enthält.&#10;&#10;KI-generierte Inhalte können fehlerhaft sein."/>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614400" cy="2710800"/>
                    </a:xfrm>
                    <a:prstGeom prst="rect">
                      <a:avLst/>
                    </a:prstGeom>
                    <a:noFill/>
                    <a:ln>
                      <a:noFill/>
                    </a:ln>
                  </pic:spPr>
                </pic:pic>
              </a:graphicData>
            </a:graphic>
          </wp:inline>
        </w:drawing>
      </w:r>
      <w:r>
        <w:br/>
      </w:r>
      <w:r w:rsidRPr="008B7313">
        <w:rPr>
          <w:rFonts w:ascii="Helvetica" w:eastAsia="Helvetica" w:hAnsi="Helvetica" w:cs="Helvetica"/>
          <w:sz w:val="18"/>
          <w:szCs w:val="18"/>
        </w:rPr>
        <w:t>© PASCH-net/Anne Essel</w:t>
      </w:r>
    </w:p>
    <w:p w14:paraId="608E6BA0" w14:textId="77777777" w:rsidR="00510BDC" w:rsidRDefault="00510BDC" w:rsidP="00510BDC">
      <w:r>
        <w:lastRenderedPageBreak/>
        <w:t xml:space="preserve">Das Bierzelt ist mehr etwas für die Erwachsenen. Der Rest des Oktoberfests ist auch für Kinder spannend. Egal ob </w:t>
      </w:r>
      <w:r w:rsidRPr="001C1F59">
        <w:rPr>
          <w:u w:val="single"/>
        </w:rPr>
        <w:t>Riesenrad</w:t>
      </w:r>
      <w:r>
        <w:t xml:space="preserve">, </w:t>
      </w:r>
      <w:r w:rsidRPr="001C1F59">
        <w:rPr>
          <w:u w:val="single"/>
        </w:rPr>
        <w:t>Achterbahn</w:t>
      </w:r>
      <w:r>
        <w:t xml:space="preserve"> oder </w:t>
      </w:r>
      <w:r w:rsidRPr="001C1F59">
        <w:rPr>
          <w:u w:val="single"/>
        </w:rPr>
        <w:t>Dosenwerfen</w:t>
      </w:r>
      <w:r>
        <w:t xml:space="preserve">. Überall kann man Spaß haben – manchmal muss man aber lange </w:t>
      </w:r>
      <w:r w:rsidRPr="001C1F59">
        <w:rPr>
          <w:u w:val="single"/>
        </w:rPr>
        <w:t>anstehen</w:t>
      </w:r>
      <w:r>
        <w:t>.</w:t>
      </w:r>
    </w:p>
    <w:p w14:paraId="52C3CCBD" w14:textId="77777777" w:rsidR="00510BDC" w:rsidRPr="00B90FEE" w:rsidRDefault="00510BDC" w:rsidP="00510BDC">
      <w:pPr>
        <w:rPr>
          <w:b/>
          <w:bCs/>
        </w:rPr>
      </w:pPr>
      <w:r>
        <w:rPr>
          <w:b/>
          <w:bCs/>
        </w:rPr>
        <w:t>Das Lebkuchenherz</w:t>
      </w:r>
    </w:p>
    <w:p w14:paraId="3C9252EA" w14:textId="77777777" w:rsidR="00510BDC" w:rsidRPr="008B7313" w:rsidRDefault="00510BDC" w:rsidP="00510BDC">
      <w:pPr>
        <w:rPr>
          <w:rFonts w:eastAsia="MS Mincho"/>
        </w:rPr>
      </w:pPr>
      <w:r>
        <w:rPr>
          <w:noProof/>
        </w:rPr>
        <w:drawing>
          <wp:inline distT="0" distB="0" distL="0" distR="0" wp14:anchorId="7BA88D5B" wp14:editId="0C43E063">
            <wp:extent cx="3600000" cy="2401200"/>
            <wp:effectExtent l="0" t="0" r="635" b="0"/>
            <wp:docPr id="380988799" name="Grafik 1"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88799" name="Grafik 1" descr="Ein Bild, das Person, Kleidung, Menschliches Gesicht, Lächeln enthält.&#10;&#10;Automatisch generierte Beschreibung"/>
                    <pic:cNvPicPr/>
                  </pic:nvPicPr>
                  <pic:blipFill rotWithShape="1">
                    <a:blip r:embed="rId12" cstate="screen">
                      <a:extLst>
                        <a:ext uri="{28A0092B-C50C-407E-A947-70E740481C1C}">
                          <a14:useLocalDpi xmlns:a14="http://schemas.microsoft.com/office/drawing/2010/main"/>
                        </a:ext>
                      </a:extLst>
                    </a:blip>
                    <a:srcRect/>
                    <a:stretch>
                      <a:fillRect/>
                    </a:stretch>
                  </pic:blipFill>
                  <pic:spPr bwMode="auto">
                    <a:xfrm>
                      <a:off x="0" y="0"/>
                      <a:ext cx="3600000" cy="2401200"/>
                    </a:xfrm>
                    <a:prstGeom prst="rect">
                      <a:avLst/>
                    </a:prstGeom>
                    <a:ln>
                      <a:noFill/>
                    </a:ln>
                    <a:extLst>
                      <a:ext uri="{53640926-AAD7-44D8-BBD7-CCE9431645EC}">
                        <a14:shadowObscured xmlns:a14="http://schemas.microsoft.com/office/drawing/2010/main"/>
                      </a:ext>
                    </a:extLst>
                  </pic:spPr>
                </pic:pic>
              </a:graphicData>
            </a:graphic>
          </wp:inline>
        </w:drawing>
      </w:r>
      <w:r>
        <w:br/>
      </w:r>
      <w:r w:rsidRPr="008B7313">
        <w:rPr>
          <w:rFonts w:ascii="Helvetica" w:eastAsia="Helvetica" w:hAnsi="Helvetica" w:cs="Helvetica"/>
          <w:sz w:val="18"/>
          <w:szCs w:val="18"/>
        </w:rPr>
        <w:t>© PASCH-net/Anne Essel</w:t>
      </w:r>
    </w:p>
    <w:p w14:paraId="5483B632" w14:textId="77777777" w:rsidR="00510BDC" w:rsidRDefault="00510BDC" w:rsidP="00510BDC">
      <w:r>
        <w:t xml:space="preserve">An vielen Ständen gibt es auch die berühmten </w:t>
      </w:r>
      <w:r w:rsidRPr="001C1F59">
        <w:rPr>
          <w:u w:val="single"/>
        </w:rPr>
        <w:t>Herzen</w:t>
      </w:r>
      <w:r>
        <w:t xml:space="preserve"> zu kaufen. Sie sind aus </w:t>
      </w:r>
      <w:r w:rsidRPr="001C1F59">
        <w:rPr>
          <w:u w:val="single"/>
        </w:rPr>
        <w:t>Lebkuchenteig</w:t>
      </w:r>
      <w:r>
        <w:t xml:space="preserve">. Die </w:t>
      </w:r>
      <w:r w:rsidRPr="001C1F59">
        <w:rPr>
          <w:u w:val="single"/>
        </w:rPr>
        <w:t>Schrift</w:t>
      </w:r>
      <w:r>
        <w:t xml:space="preserve"> ist aus Zucker. Für etwas mehr Geld kann man sogar den Namen einer Freundin oder eines Freundes auf das Herz schreiben lassen. Man kann das Herz essen, aber es ist sehr trocken und hart. Viele Menschen kaufen es als </w:t>
      </w:r>
      <w:r w:rsidRPr="001C1F59">
        <w:rPr>
          <w:u w:val="single"/>
        </w:rPr>
        <w:t>Erinnerung</w:t>
      </w:r>
      <w:r>
        <w:t xml:space="preserve"> oder Geschenk. Ich habe mich für ein Herz mit dem Wort „Oktoberfest“ entschieden.</w:t>
      </w:r>
    </w:p>
    <w:p w14:paraId="5BF1782D" w14:textId="77777777" w:rsidR="00510BDC" w:rsidRDefault="00510BDC" w:rsidP="00510BDC">
      <w:pPr>
        <w:jc w:val="right"/>
        <w:rPr>
          <w:i/>
          <w:iCs/>
        </w:rPr>
      </w:pPr>
    </w:p>
    <w:p w14:paraId="599C3249" w14:textId="77777777" w:rsidR="00510BDC" w:rsidRPr="008B7313" w:rsidRDefault="00510BDC" w:rsidP="00510BDC">
      <w:pPr>
        <w:jc w:val="right"/>
        <w:rPr>
          <w:i/>
          <w:iCs/>
        </w:rPr>
      </w:pPr>
      <w:r w:rsidRPr="008B7313">
        <w:rPr>
          <w:i/>
          <w:iCs/>
        </w:rPr>
        <w:t>Florian vom PASCH-Team der Zentrale des Goethe-Instituts in München</w:t>
      </w:r>
      <w:r>
        <w:rPr>
          <w:i/>
          <w:iCs/>
        </w:rPr>
        <w:br/>
      </w:r>
      <w:r w:rsidRPr="008B7313">
        <w:rPr>
          <w:i/>
          <w:iCs/>
        </w:rPr>
        <w:t>September 2025 </w:t>
      </w:r>
    </w:p>
    <w:p w14:paraId="5841EF7D" w14:textId="77777777" w:rsidR="00510BDC" w:rsidRPr="008B7313" w:rsidRDefault="00510BDC" w:rsidP="00510BDC"/>
    <w:p w14:paraId="748D677F" w14:textId="77777777" w:rsidR="00510BDC" w:rsidRDefault="00510BDC" w:rsidP="00510BDC"/>
    <w:p w14:paraId="6FC87236" w14:textId="77777777" w:rsidR="00510BDC" w:rsidRDefault="00510BDC" w:rsidP="00510BDC"/>
    <w:p w14:paraId="77D28437" w14:textId="77777777" w:rsidR="00510BDC" w:rsidRPr="005B04C9" w:rsidRDefault="00510BDC" w:rsidP="00510BDC">
      <w:pPr>
        <w:rPr>
          <w:b/>
          <w:bCs/>
          <w:sz w:val="24"/>
          <w:szCs w:val="24"/>
        </w:rPr>
      </w:pPr>
      <w:r w:rsidRPr="005B04C9">
        <w:rPr>
          <w:b/>
          <w:bCs/>
          <w:sz w:val="24"/>
          <w:szCs w:val="24"/>
        </w:rPr>
        <w:t>Wörterklärungen:</w:t>
      </w:r>
    </w:p>
    <w:p w14:paraId="622722E5" w14:textId="77777777" w:rsidR="00510BDC" w:rsidRPr="00C43FAC" w:rsidRDefault="00510BDC" w:rsidP="00510BDC">
      <w:pPr>
        <w:rPr>
          <w:b/>
          <w:bCs/>
          <w:szCs w:val="20"/>
          <w:u w:val="single"/>
        </w:rPr>
      </w:pPr>
      <w:r w:rsidRPr="00C43FAC">
        <w:rPr>
          <w:b/>
          <w:bCs/>
          <w:szCs w:val="20"/>
          <w:u w:val="single"/>
        </w:rPr>
        <w:t>begleiten:</w:t>
      </w:r>
      <w:r w:rsidRPr="00C43FAC">
        <w:rPr>
          <w:b/>
          <w:bCs/>
          <w:szCs w:val="20"/>
        </w:rPr>
        <w:t xml:space="preserve"> </w:t>
      </w:r>
      <w:r w:rsidRPr="00C43FAC">
        <w:rPr>
          <w:szCs w:val="20"/>
        </w:rPr>
        <w:t>m</w:t>
      </w:r>
      <w:r w:rsidRPr="00C43FAC">
        <w:rPr>
          <w:rFonts w:eastAsia="system-ui" w:cs="system-ui"/>
          <w:szCs w:val="20"/>
        </w:rPr>
        <w:t>it jemandem mitgehen oder mitfahren</w:t>
      </w:r>
    </w:p>
    <w:p w14:paraId="1272A135" w14:textId="77777777" w:rsidR="00510BDC" w:rsidRPr="00C43FAC" w:rsidRDefault="00510BDC" w:rsidP="00510BDC">
      <w:pPr>
        <w:rPr>
          <w:szCs w:val="20"/>
        </w:rPr>
      </w:pPr>
      <w:r w:rsidRPr="00C43FAC">
        <w:rPr>
          <w:b/>
          <w:bCs/>
          <w:szCs w:val="20"/>
          <w:u w:val="single"/>
        </w:rPr>
        <w:t xml:space="preserve">anschauen: </w:t>
      </w:r>
      <w:r w:rsidRPr="00C43FAC">
        <w:rPr>
          <w:szCs w:val="20"/>
        </w:rPr>
        <w:t>etwas mit den Augen ansehen</w:t>
      </w:r>
    </w:p>
    <w:p w14:paraId="529F24F3" w14:textId="77777777" w:rsidR="00510BDC" w:rsidRPr="00C43FAC" w:rsidRDefault="00510BDC" w:rsidP="00510BDC">
      <w:pPr>
        <w:rPr>
          <w:rFonts w:eastAsia="Verdana" w:cs="Verdana"/>
          <w:szCs w:val="20"/>
        </w:rPr>
      </w:pPr>
      <w:r w:rsidRPr="7D7AF1FC">
        <w:rPr>
          <w:b/>
          <w:bCs/>
          <w:u w:val="single"/>
        </w:rPr>
        <w:t xml:space="preserve">die Wiesn: </w:t>
      </w:r>
      <w:r>
        <w:t xml:space="preserve">ein anderes Wort für </w:t>
      </w:r>
      <w:r w:rsidRPr="7D7AF1FC">
        <w:rPr>
          <w:rFonts w:ascii="Arial" w:eastAsia="Arial" w:hAnsi="Arial" w:cs="Arial"/>
          <w:sz w:val="22"/>
        </w:rPr>
        <w:t>„</w:t>
      </w:r>
      <w:r>
        <w:t>das Oktoberfest</w:t>
      </w:r>
      <w:r w:rsidRPr="7D7AF1FC">
        <w:rPr>
          <w:rFonts w:ascii="Arial" w:eastAsia="Arial" w:hAnsi="Arial" w:cs="Arial"/>
          <w:sz w:val="22"/>
        </w:rPr>
        <w:t>“</w:t>
      </w:r>
    </w:p>
    <w:p w14:paraId="3E596F0B" w14:textId="77777777" w:rsidR="00510BDC" w:rsidRPr="00C43FAC" w:rsidRDefault="00510BDC" w:rsidP="00510BDC">
      <w:r w:rsidRPr="7D7AF1FC">
        <w:rPr>
          <w:b/>
          <w:bCs/>
          <w:u w:val="single"/>
        </w:rPr>
        <w:t>der Festplatz, die Festplätze:</w:t>
      </w:r>
      <w:r>
        <w:t xml:space="preserve"> ein Ort im Freien, an dem eine Veranstaltung stattfindet</w:t>
      </w:r>
    </w:p>
    <w:p w14:paraId="0805E100" w14:textId="77777777" w:rsidR="00510BDC" w:rsidRPr="00C43FAC" w:rsidRDefault="00510BDC" w:rsidP="00510BDC">
      <w:r w:rsidRPr="7D7AF1FC">
        <w:rPr>
          <w:b/>
          <w:bCs/>
          <w:u w:val="single"/>
        </w:rPr>
        <w:t>der König, die Königin/die Könige, die Königinnen:</w:t>
      </w:r>
      <w:r w:rsidRPr="7D7AF1FC">
        <w:rPr>
          <w:b/>
          <w:bCs/>
        </w:rPr>
        <w:t xml:space="preserve"> </w:t>
      </w:r>
      <w:r>
        <w:t>eine Person, die in einem Land herrscht und viel Einfluss hat</w:t>
      </w:r>
    </w:p>
    <w:p w14:paraId="649574F8" w14:textId="77777777" w:rsidR="00510BDC" w:rsidRPr="00C43FAC" w:rsidRDefault="00510BDC" w:rsidP="00510BDC">
      <w:r w:rsidRPr="7D7AF1FC">
        <w:rPr>
          <w:b/>
          <w:bCs/>
          <w:u w:val="single"/>
        </w:rPr>
        <w:t>die Tradition, die Traditionen:</w:t>
      </w:r>
      <w:r>
        <w:t xml:space="preserve"> etwas, das Menschen in einer Familie oder in einem Land oft machen, weil sie es schon immer so gemacht haben</w:t>
      </w:r>
    </w:p>
    <w:p w14:paraId="54B5423B" w14:textId="77777777" w:rsidR="00510BDC" w:rsidRPr="00C43FAC" w:rsidRDefault="00510BDC" w:rsidP="00510BDC">
      <w:r w:rsidRPr="7D7AF1FC">
        <w:rPr>
          <w:b/>
          <w:bCs/>
          <w:u w:val="single"/>
        </w:rPr>
        <w:t>die Trachtenkleidung, die Trachtenkleidungen:</w:t>
      </w:r>
      <w:r>
        <w:t xml:space="preserve"> besondere Kleidung, die Menschen an besonderen Tagen oder bei Festen anziehen; Es gibt auch bestimmte Berufe, die eine eigene Trachtenkleidung haben. </w:t>
      </w:r>
    </w:p>
    <w:p w14:paraId="48BAC01A" w14:textId="77777777" w:rsidR="00510BDC" w:rsidRPr="00C43FAC" w:rsidRDefault="00510BDC" w:rsidP="00510BDC">
      <w:pPr>
        <w:rPr>
          <w:szCs w:val="20"/>
        </w:rPr>
      </w:pPr>
      <w:r w:rsidRPr="00C43FAC">
        <w:rPr>
          <w:b/>
          <w:bCs/>
          <w:szCs w:val="20"/>
          <w:u w:val="single"/>
        </w:rPr>
        <w:t>das Dirndl, die Dirndl:</w:t>
      </w:r>
      <w:r w:rsidRPr="00C43FAC">
        <w:rPr>
          <w:szCs w:val="20"/>
        </w:rPr>
        <w:t xml:space="preserve"> Trachtenkleidung für Frauen</w:t>
      </w:r>
    </w:p>
    <w:p w14:paraId="3F688A26" w14:textId="77777777" w:rsidR="00510BDC" w:rsidRPr="00C43FAC" w:rsidRDefault="00510BDC" w:rsidP="00510BDC">
      <w:pPr>
        <w:rPr>
          <w:b/>
          <w:bCs/>
          <w:u w:val="single"/>
        </w:rPr>
      </w:pPr>
      <w:r w:rsidRPr="7D7AF1FC">
        <w:rPr>
          <w:b/>
          <w:bCs/>
          <w:u w:val="single"/>
        </w:rPr>
        <w:lastRenderedPageBreak/>
        <w:t>die Schürze, die Schürzen:</w:t>
      </w:r>
      <w:r>
        <w:t xml:space="preserve"> ein Stück Stoff, das man sich vor den Bauch bindet </w:t>
      </w:r>
    </w:p>
    <w:p w14:paraId="2888B271" w14:textId="77777777" w:rsidR="00510BDC" w:rsidRPr="00C43FAC" w:rsidRDefault="00510BDC" w:rsidP="00510BDC">
      <w:pPr>
        <w:rPr>
          <w:rFonts w:eastAsia="Verdana" w:cs="Verdana"/>
          <w:szCs w:val="20"/>
        </w:rPr>
      </w:pPr>
      <w:r w:rsidRPr="00C43FAC">
        <w:rPr>
          <w:b/>
          <w:bCs/>
          <w:szCs w:val="20"/>
          <w:u w:val="single"/>
        </w:rPr>
        <w:t>das Knie, die Knie:</w:t>
      </w:r>
      <w:r w:rsidRPr="00C43FAC">
        <w:rPr>
          <w:szCs w:val="20"/>
        </w:rPr>
        <w:t xml:space="preserve"> </w:t>
      </w:r>
      <w:r w:rsidRPr="00C43FAC">
        <w:rPr>
          <w:rFonts w:eastAsia="system-ui" w:cs="system-ui"/>
          <w:szCs w:val="20"/>
        </w:rPr>
        <w:t xml:space="preserve">Das Knie ist in der Mitte vom Bein. Man kann das Bein dort </w:t>
      </w:r>
      <w:r>
        <w:rPr>
          <w:rFonts w:eastAsia="system-ui" w:cs="system-ui"/>
          <w:szCs w:val="20"/>
        </w:rPr>
        <w:t>beugen</w:t>
      </w:r>
      <w:r w:rsidRPr="00C43FAC">
        <w:rPr>
          <w:rFonts w:eastAsia="system-ui" w:cs="system-ui"/>
          <w:szCs w:val="20"/>
        </w:rPr>
        <w:t>.</w:t>
      </w:r>
    </w:p>
    <w:p w14:paraId="1F325C57" w14:textId="77777777" w:rsidR="00510BDC" w:rsidRPr="00C43FAC" w:rsidRDefault="00510BDC" w:rsidP="00510BDC">
      <w:r w:rsidRPr="7D7AF1FC">
        <w:rPr>
          <w:b/>
          <w:bCs/>
          <w:u w:val="single"/>
        </w:rPr>
        <w:t>die Lederhose, die Lederhosen:</w:t>
      </w:r>
      <w:r>
        <w:t xml:space="preserve"> eine Hose aus Leder; Leder ist die Haut von Tieren, die so bearbeitet wurde, dass sie lange hält.</w:t>
      </w:r>
    </w:p>
    <w:p w14:paraId="6A0D2D6D" w14:textId="77777777" w:rsidR="00510BDC" w:rsidRDefault="00510BDC" w:rsidP="00510BDC">
      <w:pPr>
        <w:rPr>
          <w:b/>
          <w:bCs/>
          <w:u w:val="single"/>
        </w:rPr>
      </w:pPr>
      <w:r w:rsidRPr="7D7AF1FC">
        <w:rPr>
          <w:b/>
          <w:bCs/>
          <w:u w:val="single"/>
        </w:rPr>
        <w:t>die Weste, die Westen:</w:t>
      </w:r>
      <w:r>
        <w:t xml:space="preserve"> Eine Weste hat keine Ärmel. Man trägt sie über einem anderen Kleidungsstück. </w:t>
      </w:r>
    </w:p>
    <w:p w14:paraId="169494CD" w14:textId="77777777" w:rsidR="00510BDC" w:rsidRPr="005B22F5" w:rsidRDefault="00510BDC" w:rsidP="00510BDC">
      <w:pPr>
        <w:rPr>
          <w:szCs w:val="20"/>
        </w:rPr>
      </w:pPr>
      <w:r w:rsidRPr="25727CD1">
        <w:rPr>
          <w:b/>
          <w:bCs/>
          <w:u w:val="single"/>
        </w:rPr>
        <w:t>traditionell:</w:t>
      </w:r>
      <w:r>
        <w:t xml:space="preserve"> etwas, das man schon lange macht, so wie es früher war oder wie es üblich </w:t>
      </w:r>
      <w:r w:rsidRPr="005B22F5">
        <w:rPr>
          <w:szCs w:val="20"/>
        </w:rPr>
        <w:t>ist</w:t>
      </w:r>
    </w:p>
    <w:p w14:paraId="5D1D4D05" w14:textId="77777777" w:rsidR="00510BDC" w:rsidRPr="005B22F5" w:rsidRDefault="00510BDC" w:rsidP="00510BDC">
      <w:pPr>
        <w:rPr>
          <w:rFonts w:eastAsia="Verdana" w:cs="Verdana"/>
        </w:rPr>
      </w:pPr>
      <w:r w:rsidRPr="7D7AF1FC">
        <w:rPr>
          <w:b/>
          <w:bCs/>
          <w:u w:val="single"/>
        </w:rPr>
        <w:t>die Baumwolle, die Baumwollen:</w:t>
      </w:r>
      <w:r>
        <w:t xml:space="preserve"> w</w:t>
      </w:r>
      <w:r w:rsidRPr="7D7AF1FC">
        <w:rPr>
          <w:rFonts w:eastAsia="system-ui" w:cs="system-ui"/>
        </w:rPr>
        <w:t>eicher Stoff aus einer Pflanze; Viele T-Shirts sind aus Baumwolle gemacht.</w:t>
      </w:r>
    </w:p>
    <w:p w14:paraId="48209CC5" w14:textId="77777777" w:rsidR="00510BDC" w:rsidRPr="005B22F5" w:rsidRDefault="00510BDC" w:rsidP="00510BDC">
      <w:pPr>
        <w:rPr>
          <w:b/>
          <w:bCs/>
          <w:u w:val="single"/>
        </w:rPr>
      </w:pPr>
      <w:r w:rsidRPr="7D7AF1FC">
        <w:rPr>
          <w:b/>
          <w:bCs/>
          <w:u w:val="single"/>
        </w:rPr>
        <w:t>das Leinen, die Leinen:</w:t>
      </w:r>
      <w:r>
        <w:t xml:space="preserve"> </w:t>
      </w:r>
      <w:r w:rsidRPr="7D7AF1FC">
        <w:rPr>
          <w:rFonts w:eastAsia="system-ui" w:cs="system-ui"/>
        </w:rPr>
        <w:t xml:space="preserve">leichter Stoff aus einer Pflanze </w:t>
      </w:r>
    </w:p>
    <w:p w14:paraId="262B173F" w14:textId="77777777" w:rsidR="00510BDC" w:rsidRPr="005B22F5" w:rsidRDefault="00510BDC" w:rsidP="00510BDC">
      <w:r w:rsidRPr="7D7AF1FC">
        <w:rPr>
          <w:b/>
          <w:bCs/>
          <w:u w:val="single"/>
        </w:rPr>
        <w:t>mehrere:</w:t>
      </w:r>
      <w:r>
        <w:t xml:space="preserve"> mehrere &gt; eins; mehr als eins</w:t>
      </w:r>
    </w:p>
    <w:p w14:paraId="5E279205" w14:textId="77777777" w:rsidR="00510BDC" w:rsidRPr="005B22F5" w:rsidRDefault="00510BDC" w:rsidP="00510BDC">
      <w:r w:rsidRPr="7D7AF1FC">
        <w:rPr>
          <w:b/>
          <w:bCs/>
          <w:u w:val="single"/>
        </w:rPr>
        <w:t>der Stoff, die Stoffe:</w:t>
      </w:r>
      <w:r>
        <w:t xml:space="preserve"> ein Material, aus dem man Kleidung machen kann</w:t>
      </w:r>
    </w:p>
    <w:p w14:paraId="2F19A442" w14:textId="77777777" w:rsidR="00510BDC" w:rsidRPr="005B22F5" w:rsidRDefault="00510BDC" w:rsidP="00510BDC">
      <w:pPr>
        <w:rPr>
          <w:bCs/>
          <w:szCs w:val="20"/>
        </w:rPr>
      </w:pPr>
      <w:r w:rsidRPr="005B22F5">
        <w:rPr>
          <w:b/>
          <w:bCs/>
          <w:szCs w:val="20"/>
          <w:u w:val="single"/>
        </w:rPr>
        <w:t>der Sitzplatz, die Sitzplätze:</w:t>
      </w:r>
      <w:r w:rsidRPr="005B22F5">
        <w:rPr>
          <w:bCs/>
          <w:szCs w:val="20"/>
        </w:rPr>
        <w:t xml:space="preserve"> ein Ort, an dem man </w:t>
      </w:r>
      <w:r>
        <w:rPr>
          <w:bCs/>
          <w:szCs w:val="20"/>
        </w:rPr>
        <w:t>sitzen</w:t>
      </w:r>
      <w:r w:rsidRPr="005B22F5">
        <w:rPr>
          <w:bCs/>
          <w:szCs w:val="20"/>
        </w:rPr>
        <w:t xml:space="preserve"> kann,</w:t>
      </w:r>
      <w:r>
        <w:rPr>
          <w:bCs/>
          <w:szCs w:val="20"/>
        </w:rPr>
        <w:t xml:space="preserve"> zum Beispiel</w:t>
      </w:r>
      <w:r w:rsidRPr="005B22F5">
        <w:rPr>
          <w:bCs/>
          <w:szCs w:val="20"/>
        </w:rPr>
        <w:t xml:space="preserve"> ein Stuhl</w:t>
      </w:r>
      <w:r>
        <w:rPr>
          <w:bCs/>
          <w:szCs w:val="20"/>
        </w:rPr>
        <w:t xml:space="preserve">, ein Sessel, </w:t>
      </w:r>
      <w:r w:rsidRPr="005B22F5">
        <w:rPr>
          <w:bCs/>
          <w:szCs w:val="20"/>
        </w:rPr>
        <w:t>oder eine Bank</w:t>
      </w:r>
    </w:p>
    <w:p w14:paraId="05BF34AC" w14:textId="77777777" w:rsidR="00510BDC" w:rsidRPr="005B22F5" w:rsidRDefault="00510BDC" w:rsidP="00510BDC">
      <w:pPr>
        <w:rPr>
          <w:bCs/>
          <w:szCs w:val="20"/>
        </w:rPr>
      </w:pPr>
      <w:r w:rsidRPr="005B22F5">
        <w:rPr>
          <w:b/>
          <w:bCs/>
          <w:szCs w:val="20"/>
          <w:u w:val="single"/>
        </w:rPr>
        <w:t>die Mittagszeit:</w:t>
      </w:r>
      <w:r w:rsidRPr="005B22F5">
        <w:rPr>
          <w:bCs/>
          <w:szCs w:val="20"/>
        </w:rPr>
        <w:t xml:space="preserve"> </w:t>
      </w:r>
      <w:r>
        <w:rPr>
          <w:bCs/>
          <w:szCs w:val="20"/>
        </w:rPr>
        <w:t>d</w:t>
      </w:r>
      <w:r w:rsidRPr="005B22F5">
        <w:rPr>
          <w:bCs/>
          <w:szCs w:val="20"/>
        </w:rPr>
        <w:t>ie Zeit um zwölf Uhr, wenn viele Menschen etwas essen</w:t>
      </w:r>
    </w:p>
    <w:p w14:paraId="135462E9" w14:textId="77777777" w:rsidR="00510BDC" w:rsidRPr="005B22F5" w:rsidRDefault="00510BDC" w:rsidP="00510BDC">
      <w:pPr>
        <w:rPr>
          <w:bCs/>
          <w:szCs w:val="20"/>
        </w:rPr>
      </w:pPr>
      <w:r w:rsidRPr="005B22F5">
        <w:rPr>
          <w:b/>
          <w:bCs/>
          <w:szCs w:val="20"/>
          <w:u w:val="single"/>
        </w:rPr>
        <w:t>der Kellner, die Kellnerin/ die Kellner, die Kellnerinnen:</w:t>
      </w:r>
      <w:r w:rsidRPr="005B22F5">
        <w:rPr>
          <w:bCs/>
          <w:szCs w:val="20"/>
        </w:rPr>
        <w:t xml:space="preserve"> eine Person, die im Restaurant Essen und Trinken an den Tisch bringt</w:t>
      </w:r>
    </w:p>
    <w:p w14:paraId="27632F81" w14:textId="77777777" w:rsidR="00510BDC" w:rsidRPr="005B22F5" w:rsidRDefault="00510BDC" w:rsidP="00510BDC">
      <w:r w:rsidRPr="7D7AF1FC">
        <w:rPr>
          <w:b/>
          <w:bCs/>
          <w:u w:val="single"/>
        </w:rPr>
        <w:t>gleichzeitig:</w:t>
      </w:r>
      <w:r w:rsidRPr="7D7AF1FC">
        <w:rPr>
          <w:b/>
          <w:bCs/>
        </w:rPr>
        <w:t xml:space="preserve"> </w:t>
      </w:r>
      <w:r>
        <w:t>wenn etwas zur selben Zeit passiert wie etwas anderes</w:t>
      </w:r>
    </w:p>
    <w:p w14:paraId="23223DCF" w14:textId="77777777" w:rsidR="00510BDC" w:rsidRPr="005B22F5" w:rsidRDefault="00510BDC" w:rsidP="00510BDC">
      <w:pPr>
        <w:rPr>
          <w:bCs/>
          <w:szCs w:val="20"/>
        </w:rPr>
      </w:pPr>
      <w:r w:rsidRPr="005B22F5">
        <w:rPr>
          <w:b/>
          <w:bCs/>
          <w:szCs w:val="20"/>
          <w:u w:val="single"/>
        </w:rPr>
        <w:t>sich etwas überlegen:</w:t>
      </w:r>
      <w:r w:rsidRPr="005B22F5">
        <w:rPr>
          <w:bCs/>
          <w:szCs w:val="20"/>
        </w:rPr>
        <w:t xml:space="preserve"> über etwas nachdenken, </w:t>
      </w:r>
      <w:r>
        <w:rPr>
          <w:bCs/>
          <w:szCs w:val="20"/>
        </w:rPr>
        <w:t>bevor man eine Entscheidung trifft</w:t>
      </w:r>
    </w:p>
    <w:p w14:paraId="73A9EEC9" w14:textId="77777777" w:rsidR="00510BDC" w:rsidRPr="005B22F5" w:rsidRDefault="00510BDC" w:rsidP="00510BDC">
      <w:r w:rsidRPr="7D7AF1FC">
        <w:rPr>
          <w:b/>
          <w:bCs/>
          <w:u w:val="single"/>
        </w:rPr>
        <w:t>gebrannte Mandeln:</w:t>
      </w:r>
      <w:r>
        <w:t xml:space="preserve"> eine Süßigkeit, Mandeln in einer Zuckerhülle </w:t>
      </w:r>
    </w:p>
    <w:p w14:paraId="593A84E3" w14:textId="77777777" w:rsidR="00510BDC" w:rsidRPr="005B22F5" w:rsidRDefault="00510BDC" w:rsidP="00510BDC">
      <w:r w:rsidRPr="7D7AF1FC">
        <w:rPr>
          <w:b/>
          <w:bCs/>
          <w:u w:val="single"/>
        </w:rPr>
        <w:t>der Stand, die Stände:</w:t>
      </w:r>
      <w:r w:rsidRPr="7D7AF1FC">
        <w:rPr>
          <w:b/>
          <w:bCs/>
        </w:rPr>
        <w:t xml:space="preserve"> </w:t>
      </w:r>
      <w:r>
        <w:t xml:space="preserve">ein Tisch, an dem Sachen verkauft werden </w:t>
      </w:r>
    </w:p>
    <w:p w14:paraId="3508D9A6" w14:textId="77777777" w:rsidR="00510BDC" w:rsidRPr="005B22F5" w:rsidRDefault="00510BDC" w:rsidP="00510BDC">
      <w:r w:rsidRPr="7D7AF1FC">
        <w:rPr>
          <w:b/>
          <w:bCs/>
          <w:u w:val="single"/>
        </w:rPr>
        <w:t>die Bude, die Buden:</w:t>
      </w:r>
      <w:r w:rsidRPr="7D7AF1FC">
        <w:rPr>
          <w:b/>
          <w:bCs/>
        </w:rPr>
        <w:t xml:space="preserve"> </w:t>
      </w:r>
      <w:r>
        <w:t>ein kleiner Platz mit Dach, oft aus Holz gebaut, an dem Sachen verkauft werden</w:t>
      </w:r>
    </w:p>
    <w:p w14:paraId="2F927F56" w14:textId="77777777" w:rsidR="00510BDC" w:rsidRPr="005B22F5" w:rsidRDefault="00510BDC" w:rsidP="00510BDC">
      <w:r w:rsidRPr="7D7AF1FC">
        <w:rPr>
          <w:b/>
          <w:bCs/>
          <w:u w:val="single"/>
        </w:rPr>
        <w:t>das Riesenrad, die Riesenräder:</w:t>
      </w:r>
      <w:r>
        <w:t xml:space="preserve"> ein großes Rad mit kleinen Sitzplätzen; Es dreht sich langsam und die Menschen fahren darin hoch und runter.</w:t>
      </w:r>
    </w:p>
    <w:p w14:paraId="222BCB67" w14:textId="77777777" w:rsidR="00510BDC" w:rsidRPr="005B22F5" w:rsidRDefault="00510BDC" w:rsidP="00510BDC">
      <w:r w:rsidRPr="7D7AF1FC">
        <w:rPr>
          <w:b/>
          <w:bCs/>
          <w:u w:val="single"/>
        </w:rPr>
        <w:t>die Achterbahn, die Achterbahnen:</w:t>
      </w:r>
      <w:r w:rsidRPr="7D7AF1FC">
        <w:rPr>
          <w:u w:val="single"/>
        </w:rPr>
        <w:t xml:space="preserve"> </w:t>
      </w:r>
      <w:r>
        <w:t>ein Fahrzeug, das auf einer besonderen Strecke fährt; Es fährt schnell um viele Kurven.</w:t>
      </w:r>
    </w:p>
    <w:p w14:paraId="0526FB00" w14:textId="77777777" w:rsidR="00510BDC" w:rsidRPr="005B22F5" w:rsidRDefault="00510BDC" w:rsidP="00510BDC">
      <w:r w:rsidRPr="7D7AF1FC">
        <w:rPr>
          <w:b/>
          <w:bCs/>
          <w:u w:val="single"/>
        </w:rPr>
        <w:t>das Dosenwerfen:</w:t>
      </w:r>
      <w:r>
        <w:t xml:space="preserve"> ein Spiel auf einem Jahrmarkt; Man wirft mit einem Ball auf mehrere Dosen. Die Person, die die meisten Dosen umwirft, gewinnt. </w:t>
      </w:r>
    </w:p>
    <w:p w14:paraId="4377D48A" w14:textId="77777777" w:rsidR="00510BDC" w:rsidRPr="005B22F5" w:rsidRDefault="00510BDC" w:rsidP="00510BDC">
      <w:pPr>
        <w:rPr>
          <w:bCs/>
          <w:szCs w:val="20"/>
        </w:rPr>
      </w:pPr>
      <w:r w:rsidRPr="005B22F5">
        <w:rPr>
          <w:b/>
          <w:bCs/>
          <w:szCs w:val="20"/>
          <w:u w:val="single"/>
        </w:rPr>
        <w:t>anstehen:</w:t>
      </w:r>
      <w:r w:rsidRPr="005B22F5">
        <w:rPr>
          <w:bCs/>
          <w:szCs w:val="20"/>
        </w:rPr>
        <w:t xml:space="preserve"> in einer Reihe warten</w:t>
      </w:r>
    </w:p>
    <w:p w14:paraId="67218C0B" w14:textId="77777777" w:rsidR="00510BDC" w:rsidRPr="005B22F5" w:rsidRDefault="00510BDC" w:rsidP="00510BDC">
      <w:pPr>
        <w:rPr>
          <w:u w:val="single"/>
        </w:rPr>
      </w:pPr>
      <w:r w:rsidRPr="7D7AF1FC">
        <w:rPr>
          <w:b/>
          <w:bCs/>
          <w:u w:val="single"/>
        </w:rPr>
        <w:t>das Herz, die Herzen:</w:t>
      </w:r>
      <w:r>
        <w:t xml:space="preserve"> hier: ein Zeichen für Verbundenheit, Liebe oder Freundschaft; Oft malt man es rot. Das Herz meint dann die Gefühle, nicht das Organ im Körper. </w:t>
      </w:r>
    </w:p>
    <w:p w14:paraId="0D068101" w14:textId="77777777" w:rsidR="00510BDC" w:rsidRPr="005B22F5" w:rsidRDefault="00510BDC" w:rsidP="00510BDC">
      <w:r w:rsidRPr="7D7AF1FC">
        <w:rPr>
          <w:b/>
          <w:bCs/>
          <w:u w:val="single"/>
        </w:rPr>
        <w:t>der Lebkuchenteig, die Lebkuchenteige:</w:t>
      </w:r>
      <w:r w:rsidRPr="7D7AF1FC">
        <w:rPr>
          <w:b/>
          <w:bCs/>
        </w:rPr>
        <w:t xml:space="preserve"> </w:t>
      </w:r>
      <w:r>
        <w:t xml:space="preserve">Teig mit vielen Gewürzen für ein süßes Gebäck </w:t>
      </w:r>
    </w:p>
    <w:p w14:paraId="4D8FB245" w14:textId="77777777" w:rsidR="00510BDC" w:rsidRPr="005B22F5" w:rsidRDefault="00510BDC" w:rsidP="00510BDC">
      <w:pPr>
        <w:rPr>
          <w:bCs/>
          <w:szCs w:val="20"/>
        </w:rPr>
      </w:pPr>
      <w:r w:rsidRPr="005B22F5">
        <w:rPr>
          <w:b/>
          <w:bCs/>
          <w:szCs w:val="20"/>
          <w:u w:val="single"/>
        </w:rPr>
        <w:t>die Schrift, die Schriften:</w:t>
      </w:r>
      <w:r w:rsidRPr="005B22F5">
        <w:rPr>
          <w:bCs/>
          <w:szCs w:val="20"/>
        </w:rPr>
        <w:t xml:space="preserve"> etwas aus Buchstaben, das man lesen kann</w:t>
      </w:r>
    </w:p>
    <w:p w14:paraId="1ED9A96F" w14:textId="6F4F492B" w:rsidR="00510BDC" w:rsidRDefault="00510BDC" w:rsidP="00510BDC">
      <w:r w:rsidRPr="7D7AF1FC">
        <w:rPr>
          <w:b/>
          <w:bCs/>
          <w:u w:val="single"/>
        </w:rPr>
        <w:t>die Erinnerung, die Erinnerungen:</w:t>
      </w:r>
      <w:r>
        <w:t xml:space="preserve"> etwas, was man nicht vergisst</w:t>
      </w:r>
    </w:p>
    <w:p w14:paraId="6246924C" w14:textId="77777777" w:rsidR="00B73B59" w:rsidRPr="00510BDC" w:rsidRDefault="00B73B59" w:rsidP="00510BDC"/>
    <w:sectPr w:rsidR="00B73B59" w:rsidRPr="00510BDC">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834C4" w14:textId="77777777" w:rsidR="00D96D60" w:rsidRDefault="00D96D60" w:rsidP="00060751">
      <w:pPr>
        <w:spacing w:after="0" w:line="240" w:lineRule="auto"/>
      </w:pPr>
      <w:r>
        <w:separator/>
      </w:r>
    </w:p>
  </w:endnote>
  <w:endnote w:type="continuationSeparator" w:id="0">
    <w:p w14:paraId="6E4B39AF" w14:textId="77777777" w:rsidR="00D96D60" w:rsidRDefault="00D96D60" w:rsidP="0006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5BBB" w14:textId="77777777" w:rsidR="00D96D60" w:rsidRDefault="00D96D60" w:rsidP="00060751">
      <w:pPr>
        <w:spacing w:after="0" w:line="240" w:lineRule="auto"/>
      </w:pPr>
      <w:r>
        <w:separator/>
      </w:r>
    </w:p>
  </w:footnote>
  <w:footnote w:type="continuationSeparator" w:id="0">
    <w:p w14:paraId="629F084B" w14:textId="77777777" w:rsidR="00D96D60" w:rsidRDefault="00D96D60" w:rsidP="00060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9CBC" w14:textId="3EA861D4" w:rsidR="00060751" w:rsidRPr="00060751" w:rsidRDefault="00060751">
    <w:pPr>
      <w:pStyle w:val="Kopfzeile"/>
      <w:rPr>
        <w:rFonts w:ascii="Arial" w:hAnsi="Arial" w:cs="Arial"/>
      </w:rPr>
    </w:pPr>
    <w:r w:rsidRPr="00060751">
      <w:rPr>
        <w:rFonts w:ascii="Arial" w:hAnsi="Arial" w:cs="Arial"/>
        <w:noProof/>
        <w:sz w:val="22"/>
        <w:lang w:eastAsia="de-DE"/>
      </w:rPr>
      <w:drawing>
        <wp:anchor distT="0" distB="0" distL="114300" distR="114300" simplePos="0" relativeHeight="251659264" behindDoc="1" locked="0" layoutInCell="1" allowOverlap="1" wp14:anchorId="407C7C11" wp14:editId="0B32896D">
          <wp:simplePos x="0" y="0"/>
          <wp:positionH relativeFrom="rightMargin">
            <wp:align>left</wp:align>
          </wp:positionH>
          <wp:positionV relativeFrom="paragraph">
            <wp:posOffset>-267335</wp:posOffset>
          </wp:positionV>
          <wp:extent cx="609600" cy="523875"/>
          <wp:effectExtent l="0" t="0" r="0" b="9525"/>
          <wp:wrapTight wrapText="bothSides">
            <wp:wrapPolygon edited="0">
              <wp:start x="9450" y="0"/>
              <wp:lineTo x="0" y="5498"/>
              <wp:lineTo x="0" y="21207"/>
              <wp:lineTo x="20925" y="21207"/>
              <wp:lineTo x="20925" y="5498"/>
              <wp:lineTo x="12825" y="0"/>
              <wp:lineTo x="9450" y="0"/>
            </wp:wrapPolygon>
          </wp:wrapTight>
          <wp:docPr id="651951645" name="Grafik 1" descr="C:\Users\GIH010218\Desktop\PASCH-Logo_Standard\PASCH-Logo_4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BDC">
      <w:rPr>
        <w:rFonts w:ascii="Arial" w:hAnsi="Arial" w:cs="Arial"/>
      </w:rPr>
      <w:t>Auf zum Oktoberfest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51"/>
    <w:rsid w:val="000152DA"/>
    <w:rsid w:val="000156F4"/>
    <w:rsid w:val="00036D74"/>
    <w:rsid w:val="000421CB"/>
    <w:rsid w:val="00060751"/>
    <w:rsid w:val="00094D65"/>
    <w:rsid w:val="00106191"/>
    <w:rsid w:val="00125026"/>
    <w:rsid w:val="001556EC"/>
    <w:rsid w:val="0016754C"/>
    <w:rsid w:val="00181D63"/>
    <w:rsid w:val="00190331"/>
    <w:rsid w:val="001C00BD"/>
    <w:rsid w:val="001F557E"/>
    <w:rsid w:val="002340C7"/>
    <w:rsid w:val="00290B17"/>
    <w:rsid w:val="002E0AD2"/>
    <w:rsid w:val="002E6E5F"/>
    <w:rsid w:val="00313B23"/>
    <w:rsid w:val="003D253C"/>
    <w:rsid w:val="003F1FBD"/>
    <w:rsid w:val="00443DE3"/>
    <w:rsid w:val="0044799D"/>
    <w:rsid w:val="004A627F"/>
    <w:rsid w:val="005037AA"/>
    <w:rsid w:val="0050456A"/>
    <w:rsid w:val="00510BDC"/>
    <w:rsid w:val="00532C00"/>
    <w:rsid w:val="00546AFD"/>
    <w:rsid w:val="00547BB3"/>
    <w:rsid w:val="005A66B7"/>
    <w:rsid w:val="005C4FE8"/>
    <w:rsid w:val="00631F7A"/>
    <w:rsid w:val="00633955"/>
    <w:rsid w:val="00687A98"/>
    <w:rsid w:val="0069441A"/>
    <w:rsid w:val="006E330D"/>
    <w:rsid w:val="00715FC4"/>
    <w:rsid w:val="00735402"/>
    <w:rsid w:val="0074729F"/>
    <w:rsid w:val="00750C42"/>
    <w:rsid w:val="00756EF9"/>
    <w:rsid w:val="007B34D8"/>
    <w:rsid w:val="007D0631"/>
    <w:rsid w:val="0082146D"/>
    <w:rsid w:val="0083413F"/>
    <w:rsid w:val="008570F2"/>
    <w:rsid w:val="00867E52"/>
    <w:rsid w:val="008858FF"/>
    <w:rsid w:val="00976A7B"/>
    <w:rsid w:val="00994AB3"/>
    <w:rsid w:val="00994C07"/>
    <w:rsid w:val="00A80C03"/>
    <w:rsid w:val="00A86F25"/>
    <w:rsid w:val="00AA15C9"/>
    <w:rsid w:val="00AA6E4F"/>
    <w:rsid w:val="00AD7CEE"/>
    <w:rsid w:val="00AF7714"/>
    <w:rsid w:val="00B0610C"/>
    <w:rsid w:val="00B40B77"/>
    <w:rsid w:val="00B73B59"/>
    <w:rsid w:val="00BD3E75"/>
    <w:rsid w:val="00BF6655"/>
    <w:rsid w:val="00C20BA4"/>
    <w:rsid w:val="00C32077"/>
    <w:rsid w:val="00C34C24"/>
    <w:rsid w:val="00C404B4"/>
    <w:rsid w:val="00C547DC"/>
    <w:rsid w:val="00C7709D"/>
    <w:rsid w:val="00C812AB"/>
    <w:rsid w:val="00CC1FC9"/>
    <w:rsid w:val="00CC71DA"/>
    <w:rsid w:val="00CD56F4"/>
    <w:rsid w:val="00D96D60"/>
    <w:rsid w:val="00DE30D6"/>
    <w:rsid w:val="00DF238C"/>
    <w:rsid w:val="00E07B03"/>
    <w:rsid w:val="00E2378B"/>
    <w:rsid w:val="00E30329"/>
    <w:rsid w:val="00E51F93"/>
    <w:rsid w:val="00E83EF5"/>
    <w:rsid w:val="00E92C39"/>
    <w:rsid w:val="00E94C6A"/>
    <w:rsid w:val="00ED5417"/>
    <w:rsid w:val="00F17D21"/>
    <w:rsid w:val="00F244DC"/>
    <w:rsid w:val="00FD7CC9"/>
    <w:rsid w:val="00FE2E2F"/>
    <w:rsid w:val="00FE5931"/>
    <w:rsid w:val="00FF3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91F6"/>
  <w15:chartTrackingRefBased/>
  <w15:docId w15:val="{A932F221-858C-44E1-B403-DAF79671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0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07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07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075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07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075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6075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075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qFormat/>
    <w:rsid w:val="001556EC"/>
    <w:pPr>
      <w:spacing w:before="40" w:after="0"/>
    </w:pPr>
    <w:rPr>
      <w:rFonts w:ascii="Arial" w:hAnsi="Arial"/>
      <w:color w:val="auto"/>
      <w:sz w:val="24"/>
      <w:szCs w:val="26"/>
    </w:rPr>
  </w:style>
  <w:style w:type="character" w:customStyle="1" w:styleId="berschrift2Zchn">
    <w:name w:val="Überschrift 2 Zchn"/>
    <w:basedOn w:val="Absatz-Standardschriftart"/>
    <w:link w:val="berschrift2"/>
    <w:uiPriority w:val="9"/>
    <w:semiHidden/>
    <w:rsid w:val="001556EC"/>
    <w:rPr>
      <w:rFonts w:asciiTheme="majorHAnsi" w:eastAsiaTheme="majorEastAsia" w:hAnsiTheme="majorHAnsi" w:cstheme="majorBidi"/>
      <w:color w:val="0F4761" w:themeColor="accent1" w:themeShade="BF"/>
      <w:sz w:val="32"/>
      <w:szCs w:val="32"/>
    </w:rPr>
  </w:style>
  <w:style w:type="character" w:customStyle="1" w:styleId="berschrift1Zchn">
    <w:name w:val="Überschrift 1 Zchn"/>
    <w:basedOn w:val="Absatz-Standardschriftart"/>
    <w:link w:val="berschrift1"/>
    <w:uiPriority w:val="9"/>
    <w:rsid w:val="00060751"/>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semiHidden/>
    <w:rsid w:val="0006075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075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075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6075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075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6075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075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60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07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075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075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6075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0751"/>
    <w:rPr>
      <w:i/>
      <w:iCs/>
      <w:color w:val="404040" w:themeColor="text1" w:themeTint="BF"/>
    </w:rPr>
  </w:style>
  <w:style w:type="paragraph" w:styleId="Listenabsatz">
    <w:name w:val="List Paragraph"/>
    <w:basedOn w:val="Standard"/>
    <w:uiPriority w:val="34"/>
    <w:qFormat/>
    <w:rsid w:val="00060751"/>
    <w:pPr>
      <w:ind w:left="720"/>
      <w:contextualSpacing/>
    </w:pPr>
  </w:style>
  <w:style w:type="character" w:styleId="IntensiveHervorhebung">
    <w:name w:val="Intense Emphasis"/>
    <w:basedOn w:val="Absatz-Standardschriftart"/>
    <w:uiPriority w:val="21"/>
    <w:qFormat/>
    <w:rsid w:val="00060751"/>
    <w:rPr>
      <w:i/>
      <w:iCs/>
      <w:color w:val="0F4761" w:themeColor="accent1" w:themeShade="BF"/>
    </w:rPr>
  </w:style>
  <w:style w:type="paragraph" w:styleId="IntensivesZitat">
    <w:name w:val="Intense Quote"/>
    <w:basedOn w:val="Standard"/>
    <w:next w:val="Standard"/>
    <w:link w:val="IntensivesZitatZchn"/>
    <w:uiPriority w:val="30"/>
    <w:qFormat/>
    <w:rsid w:val="00060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0751"/>
    <w:rPr>
      <w:i/>
      <w:iCs/>
      <w:color w:val="0F4761" w:themeColor="accent1" w:themeShade="BF"/>
    </w:rPr>
  </w:style>
  <w:style w:type="character" w:styleId="IntensiverVerweis">
    <w:name w:val="Intense Reference"/>
    <w:basedOn w:val="Absatz-Standardschriftart"/>
    <w:uiPriority w:val="32"/>
    <w:qFormat/>
    <w:rsid w:val="00060751"/>
    <w:rPr>
      <w:b/>
      <w:bCs/>
      <w:smallCaps/>
      <w:color w:val="0F4761" w:themeColor="accent1" w:themeShade="BF"/>
      <w:spacing w:val="5"/>
    </w:rPr>
  </w:style>
  <w:style w:type="paragraph" w:styleId="Kopfzeile">
    <w:name w:val="header"/>
    <w:basedOn w:val="Standard"/>
    <w:link w:val="KopfzeileZchn"/>
    <w:uiPriority w:val="99"/>
    <w:unhideWhenUsed/>
    <w:rsid w:val="000607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0751"/>
  </w:style>
  <w:style w:type="paragraph" w:styleId="Fuzeile">
    <w:name w:val="footer"/>
    <w:basedOn w:val="Standard"/>
    <w:link w:val="FuzeileZchn"/>
    <w:uiPriority w:val="99"/>
    <w:unhideWhenUsed/>
    <w:rsid w:val="000607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0751"/>
  </w:style>
  <w:style w:type="paragraph" w:customStyle="1" w:styleId="Badan">
    <w:name w:val="Badan"/>
    <w:rsid w:val="00FD7CC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lang w:eastAsia="de-DE"/>
      <w14:textOutline w14:w="0" w14:cap="flat" w14:cmpd="sng" w14:algn="ctr">
        <w14:noFill/>
        <w14:prstDash w14:val="solid"/>
        <w14:bevel/>
      </w14:textOutline>
      <w14:ligatures w14:val="none"/>
    </w:rPr>
  </w:style>
  <w:style w:type="paragraph" w:styleId="StandardWeb">
    <w:name w:val="Normal (Web)"/>
    <w:basedOn w:val="Standard"/>
    <w:uiPriority w:val="99"/>
    <w:semiHidden/>
    <w:unhideWhenUsed/>
    <w:rsid w:val="00FE5931"/>
    <w:pPr>
      <w:spacing w:before="100" w:beforeAutospacing="1" w:after="100" w:afterAutospacing="1" w:line="240" w:lineRule="auto"/>
    </w:pPr>
    <w:rPr>
      <w:rFonts w:ascii="Times New Roman" w:eastAsia="Times New Roman" w:hAnsi="Times New Roman" w:cs="Times New Roman"/>
      <w:kern w:val="0"/>
      <w:sz w:val="24"/>
      <w:szCs w:val="24"/>
      <w:lang w:val="en-US" w:eastAsia="zh-CN"/>
      <w14:ligatures w14:val="none"/>
    </w:rPr>
  </w:style>
  <w:style w:type="character" w:styleId="Hyperlink">
    <w:name w:val="Hyperlink"/>
    <w:basedOn w:val="Absatz-Standardschriftart"/>
    <w:uiPriority w:val="99"/>
    <w:unhideWhenUsed/>
    <w:rsid w:val="00BF6655"/>
    <w:rPr>
      <w:color w:val="467886" w:themeColor="hyperlink"/>
      <w:u w:val="single"/>
    </w:rPr>
  </w:style>
  <w:style w:type="character" w:styleId="Kommentarzeichen">
    <w:name w:val="annotation reference"/>
    <w:basedOn w:val="Absatz-Standardschriftart"/>
    <w:uiPriority w:val="99"/>
    <w:semiHidden/>
    <w:unhideWhenUsed/>
    <w:rsid w:val="003F1FBD"/>
    <w:rPr>
      <w:sz w:val="16"/>
      <w:szCs w:val="16"/>
    </w:rPr>
  </w:style>
  <w:style w:type="paragraph" w:styleId="Kommentartext">
    <w:name w:val="annotation text"/>
    <w:basedOn w:val="Standard"/>
    <w:link w:val="KommentartextZchn"/>
    <w:uiPriority w:val="99"/>
    <w:semiHidden/>
    <w:unhideWhenUsed/>
    <w:rsid w:val="003F1FBD"/>
    <w:pPr>
      <w:spacing w:line="240" w:lineRule="auto"/>
    </w:pPr>
    <w:rPr>
      <w:szCs w:val="20"/>
    </w:rPr>
  </w:style>
  <w:style w:type="character" w:customStyle="1" w:styleId="KommentartextZchn">
    <w:name w:val="Kommentartext Zchn"/>
    <w:basedOn w:val="Absatz-Standardschriftart"/>
    <w:link w:val="Kommentartext"/>
    <w:uiPriority w:val="99"/>
    <w:semiHidden/>
    <w:rsid w:val="003F1FBD"/>
    <w:rPr>
      <w:szCs w:val="20"/>
    </w:rPr>
  </w:style>
  <w:style w:type="paragraph" w:styleId="Kommentarthema">
    <w:name w:val="annotation subject"/>
    <w:basedOn w:val="Kommentartext"/>
    <w:next w:val="Kommentartext"/>
    <w:link w:val="KommentarthemaZchn"/>
    <w:uiPriority w:val="99"/>
    <w:semiHidden/>
    <w:unhideWhenUsed/>
    <w:rsid w:val="003F1FBD"/>
    <w:rPr>
      <w:b/>
      <w:bCs/>
    </w:rPr>
  </w:style>
  <w:style w:type="character" w:customStyle="1" w:styleId="KommentarthemaZchn">
    <w:name w:val="Kommentarthema Zchn"/>
    <w:basedOn w:val="KommentartextZchn"/>
    <w:link w:val="Kommentarthema"/>
    <w:uiPriority w:val="99"/>
    <w:semiHidden/>
    <w:rsid w:val="003F1FBD"/>
    <w:rPr>
      <w:b/>
      <w:bCs/>
      <w:szCs w:val="20"/>
    </w:rPr>
  </w:style>
  <w:style w:type="paragraph" w:styleId="Sprechblasentext">
    <w:name w:val="Balloon Text"/>
    <w:basedOn w:val="Standard"/>
    <w:link w:val="SprechblasentextZchn"/>
    <w:uiPriority w:val="99"/>
    <w:semiHidden/>
    <w:unhideWhenUsed/>
    <w:rsid w:val="003F1FBD"/>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3F1FB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9275">
      <w:bodyDiv w:val="1"/>
      <w:marLeft w:val="0"/>
      <w:marRight w:val="0"/>
      <w:marTop w:val="0"/>
      <w:marBottom w:val="0"/>
      <w:divBdr>
        <w:top w:val="none" w:sz="0" w:space="0" w:color="auto"/>
        <w:left w:val="none" w:sz="0" w:space="0" w:color="auto"/>
        <w:bottom w:val="none" w:sz="0" w:space="0" w:color="auto"/>
        <w:right w:val="none" w:sz="0" w:space="0" w:color="auto"/>
      </w:divBdr>
    </w:div>
    <w:div w:id="832650099">
      <w:bodyDiv w:val="1"/>
      <w:marLeft w:val="0"/>
      <w:marRight w:val="0"/>
      <w:marTop w:val="0"/>
      <w:marBottom w:val="0"/>
      <w:divBdr>
        <w:top w:val="none" w:sz="0" w:space="0" w:color="auto"/>
        <w:left w:val="none" w:sz="0" w:space="0" w:color="auto"/>
        <w:bottom w:val="none" w:sz="0" w:space="0" w:color="auto"/>
        <w:right w:val="none" w:sz="0" w:space="0" w:color="auto"/>
      </w:divBdr>
    </w:div>
    <w:div w:id="1178958694">
      <w:bodyDiv w:val="1"/>
      <w:marLeft w:val="0"/>
      <w:marRight w:val="0"/>
      <w:marTop w:val="0"/>
      <w:marBottom w:val="0"/>
      <w:divBdr>
        <w:top w:val="none" w:sz="0" w:space="0" w:color="auto"/>
        <w:left w:val="none" w:sz="0" w:space="0" w:color="auto"/>
        <w:bottom w:val="none" w:sz="0" w:space="0" w:color="auto"/>
        <w:right w:val="none" w:sz="0" w:space="0" w:color="auto"/>
      </w:divBdr>
    </w:div>
    <w:div w:id="1448507752">
      <w:bodyDiv w:val="1"/>
      <w:marLeft w:val="0"/>
      <w:marRight w:val="0"/>
      <w:marTop w:val="0"/>
      <w:marBottom w:val="0"/>
      <w:divBdr>
        <w:top w:val="none" w:sz="0" w:space="0" w:color="auto"/>
        <w:left w:val="none" w:sz="0" w:space="0" w:color="auto"/>
        <w:bottom w:val="none" w:sz="0" w:space="0" w:color="auto"/>
        <w:right w:val="none" w:sz="0" w:space="0" w:color="auto"/>
      </w:divBdr>
    </w:div>
    <w:div w:id="19297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Goethe-Institut e. V.</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Barchfeld, Christiane</dc:creator>
  <cp:keywords/>
  <dc:description/>
  <cp:lastModifiedBy>Essel, Anne</cp:lastModifiedBy>
  <cp:revision>3</cp:revision>
  <dcterms:created xsi:type="dcterms:W3CDTF">2025-09-01T07:50:00Z</dcterms:created>
  <dcterms:modified xsi:type="dcterms:W3CDTF">2025-09-01T07:51:00Z</dcterms:modified>
</cp:coreProperties>
</file>